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E9D" w:rsidRDefault="00D10E9D" w:rsidP="00D10E9D">
      <w:pPr>
        <w:pStyle w:val="Default"/>
      </w:pPr>
    </w:p>
    <w:p w:rsidR="00D10E9D" w:rsidRDefault="00D10E9D" w:rsidP="00D10E9D">
      <w:pPr>
        <w:pStyle w:val="Default"/>
        <w:rPr>
          <w:rFonts w:cstheme="minorBidi"/>
          <w:color w:val="auto"/>
        </w:rPr>
      </w:pPr>
    </w:p>
    <w:p w:rsidR="00D10E9D" w:rsidRDefault="00D10E9D" w:rsidP="00273E7B">
      <w:pPr>
        <w:pStyle w:val="Default"/>
        <w:ind w:left="1440" w:firstLine="720"/>
        <w:rPr>
          <w:color w:val="auto"/>
          <w:sz w:val="28"/>
          <w:szCs w:val="28"/>
        </w:rPr>
      </w:pPr>
      <w:r>
        <w:rPr>
          <w:b/>
          <w:bCs/>
          <w:color w:val="auto"/>
          <w:sz w:val="28"/>
          <w:szCs w:val="28"/>
        </w:rPr>
        <w:t>ΝΑΥΤΙΚΟΣ ΑΘΛΗΤΙΚΟΣ ΟΜΙΛΟΣ ΒΟΥΛΑΣ</w:t>
      </w:r>
    </w:p>
    <w:p w:rsidR="00D10E9D" w:rsidRDefault="00D10E9D" w:rsidP="00124F5A">
      <w:pPr>
        <w:pStyle w:val="Default"/>
        <w:jc w:val="center"/>
        <w:rPr>
          <w:color w:val="auto"/>
          <w:sz w:val="28"/>
          <w:szCs w:val="28"/>
        </w:rPr>
      </w:pPr>
      <w:r>
        <w:rPr>
          <w:b/>
          <w:bCs/>
          <w:color w:val="auto"/>
          <w:sz w:val="28"/>
          <w:szCs w:val="28"/>
        </w:rPr>
        <w:t>«24</w:t>
      </w:r>
      <w:r>
        <w:rPr>
          <w:b/>
          <w:bCs/>
          <w:color w:val="auto"/>
          <w:sz w:val="18"/>
          <w:szCs w:val="18"/>
        </w:rPr>
        <w:t xml:space="preserve">ο </w:t>
      </w:r>
      <w:r>
        <w:rPr>
          <w:b/>
          <w:bCs/>
          <w:color w:val="auto"/>
          <w:sz w:val="28"/>
          <w:szCs w:val="28"/>
        </w:rPr>
        <w:t>ΚΥΠΕΛΛΟ ΑΝΟΙΞΗΣ»</w:t>
      </w:r>
    </w:p>
    <w:p w:rsidR="00D10E9D" w:rsidRDefault="00D10E9D" w:rsidP="00124F5A">
      <w:pPr>
        <w:pStyle w:val="Default"/>
        <w:jc w:val="center"/>
        <w:rPr>
          <w:color w:val="auto"/>
          <w:sz w:val="23"/>
          <w:szCs w:val="23"/>
        </w:rPr>
      </w:pPr>
      <w:r>
        <w:rPr>
          <w:b/>
          <w:bCs/>
          <w:color w:val="auto"/>
          <w:sz w:val="23"/>
          <w:szCs w:val="23"/>
        </w:rPr>
        <w:t>ΠΑΤΡΟΚΛΟΣ 2018</w:t>
      </w:r>
    </w:p>
    <w:p w:rsidR="00D10E9D" w:rsidRDefault="00D10E9D" w:rsidP="00124F5A">
      <w:pPr>
        <w:pStyle w:val="Default"/>
        <w:jc w:val="center"/>
        <w:rPr>
          <w:color w:val="auto"/>
          <w:sz w:val="23"/>
          <w:szCs w:val="23"/>
        </w:rPr>
      </w:pPr>
      <w:r>
        <w:rPr>
          <w:b/>
          <w:bCs/>
          <w:color w:val="auto"/>
          <w:sz w:val="23"/>
          <w:szCs w:val="23"/>
        </w:rPr>
        <w:t>ΠΑΡΑΚΤΙΑ ΔΙΑΔΡΟΜΗ 2018</w:t>
      </w:r>
    </w:p>
    <w:p w:rsidR="00D10E9D" w:rsidRDefault="00D10E9D" w:rsidP="00124F5A">
      <w:pPr>
        <w:pStyle w:val="Default"/>
        <w:jc w:val="center"/>
        <w:rPr>
          <w:color w:val="auto"/>
          <w:sz w:val="23"/>
          <w:szCs w:val="23"/>
        </w:rPr>
      </w:pPr>
      <w:r>
        <w:rPr>
          <w:b/>
          <w:bCs/>
          <w:color w:val="auto"/>
          <w:sz w:val="23"/>
          <w:szCs w:val="23"/>
        </w:rPr>
        <w:t>ΚΕΑ 2018</w:t>
      </w:r>
    </w:p>
    <w:p w:rsidR="00D10E9D" w:rsidRDefault="00D10E9D" w:rsidP="00124F5A">
      <w:pPr>
        <w:pStyle w:val="Default"/>
        <w:jc w:val="center"/>
        <w:rPr>
          <w:color w:val="auto"/>
          <w:sz w:val="23"/>
          <w:szCs w:val="23"/>
        </w:rPr>
      </w:pPr>
      <w:r>
        <w:rPr>
          <w:b/>
          <w:bCs/>
          <w:color w:val="auto"/>
          <w:sz w:val="23"/>
          <w:szCs w:val="23"/>
        </w:rPr>
        <w:t>02 - 10 Ιουνίου 2018</w:t>
      </w:r>
    </w:p>
    <w:p w:rsidR="00D10E9D" w:rsidRDefault="00D10E9D" w:rsidP="00D10E9D">
      <w:pPr>
        <w:pStyle w:val="Default"/>
        <w:rPr>
          <w:color w:val="auto"/>
          <w:sz w:val="28"/>
          <w:szCs w:val="28"/>
        </w:rPr>
      </w:pPr>
      <w:r>
        <w:rPr>
          <w:b/>
          <w:bCs/>
          <w:color w:val="auto"/>
          <w:sz w:val="28"/>
          <w:szCs w:val="28"/>
        </w:rPr>
        <w:t xml:space="preserve">ΠΡΟΚΗΡΥΞΗ ΑΓΩΝΩΝ </w:t>
      </w:r>
    </w:p>
    <w:p w:rsidR="00124F5A" w:rsidRDefault="00124F5A" w:rsidP="00D10E9D">
      <w:pPr>
        <w:pStyle w:val="Default"/>
        <w:rPr>
          <w:b/>
          <w:bCs/>
          <w:color w:val="auto"/>
          <w:sz w:val="23"/>
          <w:szCs w:val="23"/>
          <w:lang w:val="en-US"/>
        </w:rPr>
      </w:pPr>
    </w:p>
    <w:p w:rsidR="00D10E9D" w:rsidRDefault="00D10E9D" w:rsidP="00D10E9D">
      <w:pPr>
        <w:pStyle w:val="Default"/>
        <w:rPr>
          <w:color w:val="auto"/>
          <w:sz w:val="23"/>
          <w:szCs w:val="23"/>
        </w:rPr>
      </w:pPr>
      <w:r>
        <w:rPr>
          <w:b/>
          <w:bCs/>
          <w:color w:val="auto"/>
          <w:sz w:val="23"/>
          <w:szCs w:val="23"/>
        </w:rPr>
        <w:t xml:space="preserve">1. ΟΡΓΑΝΩΤΙΚΗ ΑΡΧΗ </w:t>
      </w:r>
    </w:p>
    <w:p w:rsidR="00D10E9D" w:rsidRDefault="00D10E9D" w:rsidP="00D10E9D">
      <w:pPr>
        <w:pStyle w:val="Default"/>
        <w:rPr>
          <w:color w:val="auto"/>
          <w:sz w:val="23"/>
          <w:szCs w:val="23"/>
        </w:rPr>
      </w:pPr>
      <w:r>
        <w:rPr>
          <w:color w:val="auto"/>
          <w:sz w:val="23"/>
          <w:szCs w:val="23"/>
        </w:rPr>
        <w:t xml:space="preserve">Ο Ναυτικός Αθλητικός Όμιλος Βούλας προκηρύσσει το 24o ΚΥΠΕΛΛΟ ΑΝΟΙΞΗΣ για σκάφη </w:t>
      </w:r>
      <w:proofErr w:type="spellStart"/>
      <w:r>
        <w:rPr>
          <w:color w:val="auto"/>
          <w:sz w:val="23"/>
          <w:szCs w:val="23"/>
        </w:rPr>
        <w:t>ORCi</w:t>
      </w:r>
      <w:proofErr w:type="spellEnd"/>
      <w:r>
        <w:rPr>
          <w:color w:val="auto"/>
          <w:sz w:val="23"/>
          <w:szCs w:val="23"/>
        </w:rPr>
        <w:t xml:space="preserve">, ORC </w:t>
      </w:r>
      <w:proofErr w:type="spellStart"/>
      <w:r>
        <w:rPr>
          <w:color w:val="auto"/>
          <w:sz w:val="23"/>
          <w:szCs w:val="23"/>
        </w:rPr>
        <w:t>Club</w:t>
      </w:r>
      <w:proofErr w:type="spellEnd"/>
      <w:r>
        <w:rPr>
          <w:color w:val="auto"/>
          <w:sz w:val="23"/>
          <w:szCs w:val="23"/>
        </w:rPr>
        <w:t xml:space="preserve"> και IRC που περιλαμβάνει τους αγώνες: </w:t>
      </w:r>
    </w:p>
    <w:p w:rsidR="00D10E9D" w:rsidRDefault="00D10E9D" w:rsidP="00124F5A">
      <w:pPr>
        <w:pStyle w:val="Default"/>
        <w:numPr>
          <w:ilvl w:val="0"/>
          <w:numId w:val="35"/>
        </w:numPr>
        <w:rPr>
          <w:color w:val="auto"/>
          <w:sz w:val="23"/>
          <w:szCs w:val="23"/>
        </w:rPr>
      </w:pPr>
      <w:r>
        <w:rPr>
          <w:color w:val="auto"/>
          <w:sz w:val="23"/>
          <w:szCs w:val="23"/>
        </w:rPr>
        <w:t xml:space="preserve">ΠΑΤΡΟΚΛΟΣ 2018 το Σάββατο 2 Ιουνίου 2018 </w:t>
      </w:r>
    </w:p>
    <w:p w:rsidR="00D10E9D" w:rsidRDefault="00D10E9D" w:rsidP="00124F5A">
      <w:pPr>
        <w:pStyle w:val="Default"/>
        <w:numPr>
          <w:ilvl w:val="0"/>
          <w:numId w:val="35"/>
        </w:numPr>
        <w:rPr>
          <w:color w:val="auto"/>
          <w:sz w:val="23"/>
          <w:szCs w:val="23"/>
        </w:rPr>
      </w:pPr>
      <w:r>
        <w:rPr>
          <w:color w:val="auto"/>
          <w:sz w:val="23"/>
          <w:szCs w:val="23"/>
        </w:rPr>
        <w:t xml:space="preserve">ΠΑΡΑΚΤΙΑ ΔΙΑΔΡΟΜΗ 2018 την Κυριακή 3 Ιουνίου 2018 </w:t>
      </w:r>
    </w:p>
    <w:p w:rsidR="00D10E9D" w:rsidRDefault="00D10E9D" w:rsidP="00124F5A">
      <w:pPr>
        <w:pStyle w:val="Default"/>
        <w:numPr>
          <w:ilvl w:val="0"/>
          <w:numId w:val="35"/>
        </w:numPr>
        <w:rPr>
          <w:color w:val="auto"/>
          <w:sz w:val="23"/>
          <w:szCs w:val="23"/>
        </w:rPr>
      </w:pPr>
      <w:r>
        <w:rPr>
          <w:color w:val="auto"/>
          <w:sz w:val="23"/>
          <w:szCs w:val="23"/>
        </w:rPr>
        <w:t xml:space="preserve">ΚΕΑ 2018, από Παρασκευή 8 Ιουνίου μέχρι και την Κυριακή 10 Ιουνίου 2018. </w:t>
      </w:r>
    </w:p>
    <w:p w:rsidR="00124F5A" w:rsidRPr="00124F5A" w:rsidRDefault="00124F5A" w:rsidP="00D10E9D">
      <w:pPr>
        <w:pStyle w:val="Default"/>
        <w:rPr>
          <w:b/>
          <w:bCs/>
          <w:color w:val="auto"/>
          <w:sz w:val="23"/>
          <w:szCs w:val="23"/>
        </w:rPr>
      </w:pPr>
    </w:p>
    <w:p w:rsidR="00D10E9D" w:rsidRDefault="00D10E9D" w:rsidP="00D10E9D">
      <w:pPr>
        <w:pStyle w:val="Default"/>
        <w:rPr>
          <w:color w:val="auto"/>
          <w:sz w:val="23"/>
          <w:szCs w:val="23"/>
        </w:rPr>
      </w:pPr>
      <w:r>
        <w:rPr>
          <w:b/>
          <w:bCs/>
          <w:color w:val="auto"/>
          <w:sz w:val="23"/>
          <w:szCs w:val="23"/>
        </w:rPr>
        <w:t xml:space="preserve">2. ΚΑΝΟΝΕΣ </w:t>
      </w:r>
    </w:p>
    <w:p w:rsidR="00D10E9D" w:rsidRDefault="00D10E9D" w:rsidP="00D10E9D">
      <w:pPr>
        <w:pStyle w:val="Default"/>
        <w:rPr>
          <w:color w:val="auto"/>
          <w:sz w:val="23"/>
          <w:szCs w:val="23"/>
        </w:rPr>
      </w:pPr>
      <w:r>
        <w:rPr>
          <w:color w:val="auto"/>
          <w:sz w:val="23"/>
          <w:szCs w:val="23"/>
        </w:rPr>
        <w:t xml:space="preserve">Οι αγώνες θα διεξαχθούν σύμφωνα με τους παρακάτω κανόνες και κανονισμούς όπως αυτοί ισχύουν την περίοδο διεξαγωγής της διοργάνωσης με τις τυχόν προσθήκες τους και τροποποιήσεις: </w:t>
      </w:r>
    </w:p>
    <w:p w:rsidR="00D10E9D" w:rsidRDefault="00D10E9D" w:rsidP="00D10E9D">
      <w:pPr>
        <w:pStyle w:val="Default"/>
        <w:rPr>
          <w:color w:val="auto"/>
          <w:sz w:val="23"/>
          <w:szCs w:val="23"/>
        </w:rPr>
      </w:pPr>
      <w:r>
        <w:rPr>
          <w:color w:val="auto"/>
          <w:sz w:val="23"/>
          <w:szCs w:val="23"/>
        </w:rPr>
        <w:t xml:space="preserve">2.1. Οι Κανόνες και Κανονισμοί όπως αυτοί ορίζονται στους Διεθνείς Κανόνες Ιστιοδρομιών της </w:t>
      </w:r>
      <w:proofErr w:type="spellStart"/>
      <w:r>
        <w:rPr>
          <w:color w:val="auto"/>
          <w:sz w:val="23"/>
          <w:szCs w:val="23"/>
        </w:rPr>
        <w:t>World</w:t>
      </w:r>
      <w:proofErr w:type="spellEnd"/>
      <w:r>
        <w:rPr>
          <w:color w:val="auto"/>
          <w:sz w:val="23"/>
          <w:szCs w:val="23"/>
        </w:rPr>
        <w:t xml:space="preserve"> </w:t>
      </w:r>
      <w:proofErr w:type="spellStart"/>
      <w:r>
        <w:rPr>
          <w:color w:val="auto"/>
          <w:sz w:val="23"/>
          <w:szCs w:val="23"/>
        </w:rPr>
        <w:t>Sailing</w:t>
      </w:r>
      <w:proofErr w:type="spellEnd"/>
      <w:r>
        <w:rPr>
          <w:color w:val="auto"/>
          <w:sz w:val="23"/>
          <w:szCs w:val="23"/>
        </w:rPr>
        <w:t xml:space="preserve"> 2017 – 2020 (RRS). </w:t>
      </w:r>
    </w:p>
    <w:p w:rsidR="00D10E9D" w:rsidRPr="00D10E9D" w:rsidRDefault="00D10E9D" w:rsidP="00D10E9D">
      <w:pPr>
        <w:pStyle w:val="Default"/>
        <w:rPr>
          <w:color w:val="auto"/>
          <w:sz w:val="23"/>
          <w:szCs w:val="23"/>
          <w:lang w:val="en-US"/>
        </w:rPr>
      </w:pPr>
      <w:r w:rsidRPr="00D10E9D">
        <w:rPr>
          <w:color w:val="auto"/>
          <w:sz w:val="23"/>
          <w:szCs w:val="23"/>
          <w:lang w:val="en-US"/>
        </w:rPr>
        <w:t xml:space="preserve">2.2. </w:t>
      </w:r>
      <w:r>
        <w:rPr>
          <w:color w:val="auto"/>
          <w:sz w:val="23"/>
          <w:szCs w:val="23"/>
        </w:rPr>
        <w:t>Οι</w:t>
      </w:r>
      <w:r w:rsidRPr="00D10E9D">
        <w:rPr>
          <w:color w:val="auto"/>
          <w:sz w:val="23"/>
          <w:szCs w:val="23"/>
          <w:lang w:val="en-US"/>
        </w:rPr>
        <w:t xml:space="preserve"> K</w:t>
      </w:r>
      <w:proofErr w:type="spellStart"/>
      <w:r>
        <w:rPr>
          <w:color w:val="auto"/>
          <w:sz w:val="23"/>
          <w:szCs w:val="23"/>
        </w:rPr>
        <w:t>ανόνες</w:t>
      </w:r>
      <w:proofErr w:type="spellEnd"/>
      <w:r w:rsidRPr="00D10E9D">
        <w:rPr>
          <w:color w:val="auto"/>
          <w:sz w:val="23"/>
          <w:szCs w:val="23"/>
          <w:lang w:val="en-US"/>
        </w:rPr>
        <w:t xml:space="preserve"> E</w:t>
      </w:r>
      <w:proofErr w:type="spellStart"/>
      <w:r>
        <w:rPr>
          <w:color w:val="auto"/>
          <w:sz w:val="23"/>
          <w:szCs w:val="23"/>
        </w:rPr>
        <w:t>ξοπλισμού</w:t>
      </w:r>
      <w:proofErr w:type="spellEnd"/>
      <w:r w:rsidRPr="00D10E9D">
        <w:rPr>
          <w:color w:val="auto"/>
          <w:sz w:val="23"/>
          <w:szCs w:val="23"/>
          <w:lang w:val="en-US"/>
        </w:rPr>
        <w:t xml:space="preserve"> </w:t>
      </w:r>
      <w:r>
        <w:rPr>
          <w:color w:val="auto"/>
          <w:sz w:val="23"/>
          <w:szCs w:val="23"/>
        </w:rPr>
        <w:t>Ιστιοπλοΐας</w:t>
      </w:r>
      <w:r w:rsidRPr="00D10E9D">
        <w:rPr>
          <w:color w:val="auto"/>
          <w:sz w:val="23"/>
          <w:szCs w:val="23"/>
          <w:lang w:val="en-US"/>
        </w:rPr>
        <w:t xml:space="preserve"> </w:t>
      </w:r>
      <w:r>
        <w:rPr>
          <w:color w:val="auto"/>
          <w:sz w:val="23"/>
          <w:szCs w:val="23"/>
        </w:rPr>
        <w:t>της</w:t>
      </w:r>
      <w:r w:rsidRPr="00D10E9D">
        <w:rPr>
          <w:color w:val="auto"/>
          <w:sz w:val="23"/>
          <w:szCs w:val="23"/>
          <w:lang w:val="en-US"/>
        </w:rPr>
        <w:t xml:space="preserve"> World Sailing 2017 – 2020 (Equipment Rules of Sailing, ERS). </w:t>
      </w:r>
    </w:p>
    <w:p w:rsidR="00D10E9D" w:rsidRPr="00D10E9D" w:rsidRDefault="00D10E9D" w:rsidP="00D10E9D">
      <w:pPr>
        <w:pStyle w:val="Default"/>
        <w:rPr>
          <w:color w:val="auto"/>
          <w:sz w:val="23"/>
          <w:szCs w:val="23"/>
          <w:lang w:val="en-US"/>
        </w:rPr>
      </w:pPr>
      <w:r w:rsidRPr="00D10E9D">
        <w:rPr>
          <w:color w:val="auto"/>
          <w:sz w:val="23"/>
          <w:szCs w:val="23"/>
          <w:lang w:val="en-US"/>
        </w:rPr>
        <w:t xml:space="preserve">2.3. </w:t>
      </w:r>
      <w:r>
        <w:rPr>
          <w:color w:val="auto"/>
          <w:sz w:val="23"/>
          <w:szCs w:val="23"/>
        </w:rPr>
        <w:t>Ο</w:t>
      </w:r>
      <w:r w:rsidRPr="00D10E9D">
        <w:rPr>
          <w:color w:val="auto"/>
          <w:sz w:val="23"/>
          <w:szCs w:val="23"/>
          <w:lang w:val="en-US"/>
        </w:rPr>
        <w:t xml:space="preserve"> </w:t>
      </w:r>
      <w:r>
        <w:rPr>
          <w:color w:val="auto"/>
          <w:sz w:val="23"/>
          <w:szCs w:val="23"/>
        </w:rPr>
        <w:t>Ειδικός</w:t>
      </w:r>
      <w:r w:rsidRPr="00D10E9D">
        <w:rPr>
          <w:color w:val="auto"/>
          <w:sz w:val="23"/>
          <w:szCs w:val="23"/>
          <w:lang w:val="en-US"/>
        </w:rPr>
        <w:t xml:space="preserve"> K</w:t>
      </w:r>
      <w:proofErr w:type="spellStart"/>
      <w:r>
        <w:rPr>
          <w:color w:val="auto"/>
          <w:sz w:val="23"/>
          <w:szCs w:val="23"/>
        </w:rPr>
        <w:t>ανονισμός</w:t>
      </w:r>
      <w:proofErr w:type="spellEnd"/>
      <w:r w:rsidRPr="00D10E9D">
        <w:rPr>
          <w:color w:val="auto"/>
          <w:sz w:val="23"/>
          <w:szCs w:val="23"/>
          <w:lang w:val="en-US"/>
        </w:rPr>
        <w:t xml:space="preserve"> A</w:t>
      </w:r>
      <w:proofErr w:type="spellStart"/>
      <w:r>
        <w:rPr>
          <w:color w:val="auto"/>
          <w:sz w:val="23"/>
          <w:szCs w:val="23"/>
        </w:rPr>
        <w:t>σφαλείας</w:t>
      </w:r>
      <w:proofErr w:type="spellEnd"/>
      <w:r w:rsidRPr="00D10E9D">
        <w:rPr>
          <w:color w:val="auto"/>
          <w:sz w:val="23"/>
          <w:szCs w:val="23"/>
          <w:lang w:val="en-US"/>
        </w:rPr>
        <w:t xml:space="preserve"> </w:t>
      </w:r>
      <w:r>
        <w:rPr>
          <w:color w:val="auto"/>
          <w:sz w:val="23"/>
          <w:szCs w:val="23"/>
        </w:rPr>
        <w:t>για</w:t>
      </w:r>
      <w:r w:rsidRPr="00D10E9D">
        <w:rPr>
          <w:color w:val="auto"/>
          <w:sz w:val="23"/>
          <w:szCs w:val="23"/>
          <w:lang w:val="en-US"/>
        </w:rPr>
        <w:t xml:space="preserve"> </w:t>
      </w:r>
      <w:r>
        <w:rPr>
          <w:color w:val="auto"/>
          <w:sz w:val="23"/>
          <w:szCs w:val="23"/>
        </w:rPr>
        <w:t>αγώνες</w:t>
      </w:r>
      <w:r w:rsidRPr="00D10E9D">
        <w:rPr>
          <w:color w:val="auto"/>
          <w:sz w:val="23"/>
          <w:szCs w:val="23"/>
          <w:lang w:val="en-US"/>
        </w:rPr>
        <w:t xml:space="preserve"> </w:t>
      </w:r>
      <w:r>
        <w:rPr>
          <w:color w:val="auto"/>
          <w:sz w:val="23"/>
          <w:szCs w:val="23"/>
        </w:rPr>
        <w:t>Ιστιοπλοΐας</w:t>
      </w:r>
      <w:r w:rsidRPr="00D10E9D">
        <w:rPr>
          <w:color w:val="auto"/>
          <w:sz w:val="23"/>
          <w:szCs w:val="23"/>
          <w:lang w:val="en-US"/>
        </w:rPr>
        <w:t xml:space="preserve"> </w:t>
      </w:r>
      <w:r>
        <w:rPr>
          <w:color w:val="auto"/>
          <w:sz w:val="23"/>
          <w:szCs w:val="23"/>
        </w:rPr>
        <w:t>Ανοικτής</w:t>
      </w:r>
      <w:r w:rsidRPr="00D10E9D">
        <w:rPr>
          <w:color w:val="auto"/>
          <w:sz w:val="23"/>
          <w:szCs w:val="23"/>
          <w:lang w:val="en-US"/>
        </w:rPr>
        <w:t xml:space="preserve"> </w:t>
      </w:r>
      <w:r>
        <w:rPr>
          <w:color w:val="auto"/>
          <w:sz w:val="23"/>
          <w:szCs w:val="23"/>
        </w:rPr>
        <w:t>Θαλάσσης</w:t>
      </w:r>
      <w:r w:rsidRPr="00D10E9D">
        <w:rPr>
          <w:color w:val="auto"/>
          <w:sz w:val="23"/>
          <w:szCs w:val="23"/>
          <w:lang w:val="en-US"/>
        </w:rPr>
        <w:t xml:space="preserve"> </w:t>
      </w:r>
      <w:r>
        <w:rPr>
          <w:color w:val="auto"/>
          <w:sz w:val="23"/>
          <w:szCs w:val="23"/>
        </w:rPr>
        <w:t>της</w:t>
      </w:r>
      <w:r w:rsidRPr="00D10E9D">
        <w:rPr>
          <w:color w:val="auto"/>
          <w:sz w:val="23"/>
          <w:szCs w:val="23"/>
          <w:lang w:val="en-US"/>
        </w:rPr>
        <w:t xml:space="preserve"> World Sailing 2018 - 2019 (World Sailing Offshore Special Regulations). </w:t>
      </w:r>
    </w:p>
    <w:p w:rsidR="00D10E9D" w:rsidRDefault="00D10E9D" w:rsidP="00D10E9D">
      <w:pPr>
        <w:pStyle w:val="Default"/>
        <w:rPr>
          <w:color w:val="auto"/>
          <w:sz w:val="23"/>
          <w:szCs w:val="23"/>
        </w:rPr>
      </w:pPr>
      <w:r>
        <w:rPr>
          <w:color w:val="auto"/>
          <w:sz w:val="23"/>
          <w:szCs w:val="23"/>
        </w:rPr>
        <w:t xml:space="preserve">Ο αγώνας ΚΕΑ 2018 κατατάσσεται στην κατηγορία 3 του κανονισμού με προσθήκη </w:t>
      </w:r>
      <w:proofErr w:type="spellStart"/>
      <w:r>
        <w:rPr>
          <w:color w:val="auto"/>
          <w:sz w:val="23"/>
          <w:szCs w:val="23"/>
        </w:rPr>
        <w:t>life</w:t>
      </w:r>
      <w:proofErr w:type="spellEnd"/>
      <w:r>
        <w:rPr>
          <w:color w:val="auto"/>
          <w:sz w:val="23"/>
          <w:szCs w:val="23"/>
        </w:rPr>
        <w:t xml:space="preserve"> </w:t>
      </w:r>
      <w:proofErr w:type="spellStart"/>
      <w:r>
        <w:rPr>
          <w:color w:val="auto"/>
          <w:sz w:val="23"/>
          <w:szCs w:val="23"/>
        </w:rPr>
        <w:t>raft</w:t>
      </w:r>
      <w:proofErr w:type="spellEnd"/>
      <w:r>
        <w:rPr>
          <w:color w:val="auto"/>
          <w:sz w:val="23"/>
          <w:szCs w:val="23"/>
        </w:rPr>
        <w:t xml:space="preserve">, ενώ οι αγώνες ΠΑΤΡΟΚΛΟΣ 2018 και ΠΑΡΑΚΤΙΑ ΔΙΑΔΡΟΜΗ 2018 κατατάσσονται στην κατηγορία 4. </w:t>
      </w:r>
    </w:p>
    <w:p w:rsidR="00D10E9D" w:rsidRDefault="00D10E9D" w:rsidP="00D10E9D">
      <w:pPr>
        <w:pStyle w:val="Default"/>
        <w:rPr>
          <w:color w:val="auto"/>
          <w:sz w:val="23"/>
          <w:szCs w:val="23"/>
        </w:rPr>
      </w:pPr>
      <w:r>
        <w:rPr>
          <w:color w:val="auto"/>
          <w:sz w:val="23"/>
          <w:szCs w:val="23"/>
        </w:rPr>
        <w:t xml:space="preserve">Τα σκάφη πρέπει να είναι εφοδιασμένα με συσκευή VHF, με δυνατότητα επικοινωνίας πλην των υποχρεωτικών και στα κανάλια 68 ,69,71 και 72. </w:t>
      </w:r>
    </w:p>
    <w:p w:rsidR="00D10E9D" w:rsidRDefault="00D10E9D" w:rsidP="00D10E9D">
      <w:pPr>
        <w:pStyle w:val="Default"/>
        <w:rPr>
          <w:color w:val="auto"/>
          <w:sz w:val="23"/>
          <w:szCs w:val="23"/>
        </w:rPr>
      </w:pPr>
      <w:r>
        <w:rPr>
          <w:color w:val="auto"/>
          <w:sz w:val="23"/>
          <w:szCs w:val="23"/>
        </w:rPr>
        <w:t xml:space="preserve">2.4. Ο Κανονισμός IMS </w:t>
      </w:r>
    </w:p>
    <w:p w:rsidR="00D10E9D" w:rsidRDefault="00D10E9D" w:rsidP="00D10E9D">
      <w:pPr>
        <w:pStyle w:val="Default"/>
        <w:rPr>
          <w:color w:val="auto"/>
          <w:sz w:val="23"/>
          <w:szCs w:val="23"/>
        </w:rPr>
      </w:pPr>
      <w:r>
        <w:rPr>
          <w:color w:val="auto"/>
          <w:sz w:val="23"/>
          <w:szCs w:val="23"/>
        </w:rPr>
        <w:t xml:space="preserve">2.5. Οι Κανόνες &amp; Κανονισμοί 2018 του ORC για σκάφη </w:t>
      </w:r>
      <w:proofErr w:type="spellStart"/>
      <w:r>
        <w:rPr>
          <w:color w:val="auto"/>
          <w:sz w:val="23"/>
          <w:szCs w:val="23"/>
        </w:rPr>
        <w:t>ORCi</w:t>
      </w:r>
      <w:proofErr w:type="spellEnd"/>
      <w:r>
        <w:rPr>
          <w:color w:val="auto"/>
          <w:sz w:val="23"/>
          <w:szCs w:val="23"/>
        </w:rPr>
        <w:t xml:space="preserve"> &amp; ORC </w:t>
      </w:r>
      <w:proofErr w:type="spellStart"/>
      <w:r>
        <w:rPr>
          <w:color w:val="auto"/>
          <w:sz w:val="23"/>
          <w:szCs w:val="23"/>
        </w:rPr>
        <w:t>Club</w:t>
      </w:r>
      <w:proofErr w:type="spellEnd"/>
      <w:r>
        <w:rPr>
          <w:color w:val="auto"/>
          <w:sz w:val="23"/>
          <w:szCs w:val="23"/>
        </w:rPr>
        <w:t xml:space="preserve">. </w:t>
      </w:r>
    </w:p>
    <w:p w:rsidR="00D10E9D" w:rsidRDefault="00D10E9D" w:rsidP="00D10E9D">
      <w:pPr>
        <w:pStyle w:val="Default"/>
        <w:rPr>
          <w:color w:val="auto"/>
          <w:sz w:val="23"/>
          <w:szCs w:val="23"/>
        </w:rPr>
      </w:pPr>
      <w:r>
        <w:rPr>
          <w:color w:val="auto"/>
          <w:sz w:val="23"/>
          <w:szCs w:val="23"/>
        </w:rPr>
        <w:t xml:space="preserve">2.6. Ο Κανόνας IRC 2018. </w:t>
      </w:r>
    </w:p>
    <w:p w:rsidR="00D10E9D" w:rsidRDefault="00D10E9D" w:rsidP="00124F5A">
      <w:pPr>
        <w:pStyle w:val="Default"/>
        <w:rPr>
          <w:color w:val="auto"/>
          <w:sz w:val="23"/>
          <w:szCs w:val="23"/>
        </w:rPr>
      </w:pPr>
      <w:r>
        <w:rPr>
          <w:color w:val="auto"/>
          <w:sz w:val="23"/>
          <w:szCs w:val="23"/>
        </w:rPr>
        <w:t xml:space="preserve">2.7. Ο Διεθνής Κανονισμός Αποφυγής Συγκρούσεων στην Θάλασσα με τις τροποποιήσεις του. Ο κανονισμός αυτός αντικαθιστά τους κανόνες του μέρους 2 των Κανονισμών </w:t>
      </w:r>
      <w:r>
        <w:rPr>
          <w:i/>
          <w:iCs/>
          <w:color w:val="auto"/>
          <w:sz w:val="20"/>
          <w:szCs w:val="20"/>
        </w:rPr>
        <w:t xml:space="preserve">ΚΥΠΕΛΛΟ ΑΝΟΙΞΗΣ 2018 – ΠΡΟΚΗΡΥΞΗ </w:t>
      </w:r>
      <w:r>
        <w:rPr>
          <w:i/>
          <w:iCs/>
          <w:color w:val="auto"/>
          <w:sz w:val="23"/>
          <w:szCs w:val="23"/>
        </w:rPr>
        <w:t xml:space="preserve">2 </w:t>
      </w:r>
      <w:r>
        <w:rPr>
          <w:color w:val="auto"/>
          <w:sz w:val="23"/>
          <w:szCs w:val="23"/>
        </w:rPr>
        <w:t xml:space="preserve">Αγώνων Ιστιοπλοΐας (RRS) της </w:t>
      </w:r>
      <w:proofErr w:type="spellStart"/>
      <w:r>
        <w:rPr>
          <w:color w:val="auto"/>
          <w:sz w:val="23"/>
          <w:szCs w:val="23"/>
        </w:rPr>
        <w:t>World</w:t>
      </w:r>
      <w:proofErr w:type="spellEnd"/>
      <w:r>
        <w:rPr>
          <w:color w:val="auto"/>
          <w:sz w:val="23"/>
          <w:szCs w:val="23"/>
        </w:rPr>
        <w:t xml:space="preserve"> </w:t>
      </w:r>
      <w:proofErr w:type="spellStart"/>
      <w:r>
        <w:rPr>
          <w:color w:val="auto"/>
          <w:sz w:val="23"/>
          <w:szCs w:val="23"/>
        </w:rPr>
        <w:t>Sailing</w:t>
      </w:r>
      <w:proofErr w:type="spellEnd"/>
      <w:r>
        <w:rPr>
          <w:color w:val="auto"/>
          <w:sz w:val="23"/>
          <w:szCs w:val="23"/>
        </w:rPr>
        <w:t xml:space="preserve"> από την δύση μέχρι την ανατολή του ηλίου. </w:t>
      </w:r>
    </w:p>
    <w:p w:rsidR="00D10E9D" w:rsidRDefault="00D10E9D" w:rsidP="00D10E9D">
      <w:pPr>
        <w:pStyle w:val="Default"/>
        <w:rPr>
          <w:color w:val="auto"/>
          <w:sz w:val="23"/>
          <w:szCs w:val="23"/>
        </w:rPr>
      </w:pPr>
      <w:r>
        <w:rPr>
          <w:color w:val="auto"/>
          <w:sz w:val="23"/>
          <w:szCs w:val="23"/>
        </w:rPr>
        <w:t xml:space="preserve">2.8. Οι Διατάξεις Εθνικής Αρχής της ΕΙΟ </w:t>
      </w:r>
    </w:p>
    <w:p w:rsidR="00D10E9D" w:rsidRDefault="00D10E9D" w:rsidP="00D10E9D">
      <w:pPr>
        <w:pStyle w:val="Default"/>
        <w:rPr>
          <w:color w:val="auto"/>
          <w:sz w:val="23"/>
          <w:szCs w:val="23"/>
        </w:rPr>
      </w:pPr>
      <w:r>
        <w:rPr>
          <w:color w:val="auto"/>
          <w:sz w:val="23"/>
          <w:szCs w:val="23"/>
        </w:rPr>
        <w:t xml:space="preserve">2.9. Οι Ειδικές Διατάξεις της ΕΑΘ/ΕΙΟ για αγώνες Ανοικτής Θαλάσσης 2018. </w:t>
      </w:r>
    </w:p>
    <w:p w:rsidR="00D10E9D" w:rsidRDefault="00D10E9D" w:rsidP="00D10E9D">
      <w:pPr>
        <w:pStyle w:val="Default"/>
        <w:rPr>
          <w:color w:val="auto"/>
          <w:sz w:val="23"/>
          <w:szCs w:val="23"/>
        </w:rPr>
      </w:pPr>
      <w:r>
        <w:rPr>
          <w:color w:val="auto"/>
          <w:sz w:val="23"/>
          <w:szCs w:val="23"/>
        </w:rPr>
        <w:t xml:space="preserve">2.10. Η παρούσα προκήρυξη των αγώνων, οι Οδηγίες Πλου και οι τυχόν τροποποιήσεις τους. Σε περίπτωση αντίφασης υπερισχύουν οι Οδηγίες Πλου (Τροποποίηση RRS 63.7). </w:t>
      </w:r>
    </w:p>
    <w:p w:rsidR="00D10E9D" w:rsidRDefault="00D10E9D" w:rsidP="00D10E9D">
      <w:pPr>
        <w:pStyle w:val="Default"/>
        <w:rPr>
          <w:color w:val="auto"/>
          <w:sz w:val="23"/>
          <w:szCs w:val="23"/>
        </w:rPr>
      </w:pPr>
      <w:r>
        <w:rPr>
          <w:color w:val="auto"/>
          <w:sz w:val="23"/>
          <w:szCs w:val="23"/>
        </w:rPr>
        <w:t xml:space="preserve">2.11. Οι Κανόνες Αγώνων Ιστιοπλοΐας (RRS) τροποποιούνται ως εξής: </w:t>
      </w:r>
    </w:p>
    <w:p w:rsidR="00D10E9D" w:rsidRDefault="00D10E9D" w:rsidP="00D10E9D">
      <w:pPr>
        <w:pStyle w:val="Default"/>
        <w:rPr>
          <w:color w:val="auto"/>
          <w:sz w:val="23"/>
          <w:szCs w:val="23"/>
        </w:rPr>
      </w:pPr>
      <w:r>
        <w:rPr>
          <w:color w:val="auto"/>
          <w:sz w:val="23"/>
          <w:szCs w:val="23"/>
        </w:rPr>
        <w:t xml:space="preserve">RRS 62.1.a (Αίτηση για αποκατάσταση), RRS 63.7 (Αντίφαση μεταξύ Προκήρυξης και Οδηγιών Πλου), RRS Α2, Α4 και Α11 (Βαθμολογία). </w:t>
      </w:r>
    </w:p>
    <w:p w:rsidR="00D10E9D" w:rsidRDefault="00D10E9D" w:rsidP="00D10E9D">
      <w:pPr>
        <w:pStyle w:val="Default"/>
        <w:rPr>
          <w:color w:val="auto"/>
          <w:sz w:val="23"/>
          <w:szCs w:val="23"/>
        </w:rPr>
      </w:pPr>
      <w:r>
        <w:rPr>
          <w:color w:val="auto"/>
          <w:sz w:val="23"/>
          <w:szCs w:val="23"/>
        </w:rPr>
        <w:t xml:space="preserve">Οι τροποποιήσεις θα περιγράφονται αναλυτικά στις Οδηγίες Πλου. Οι Οδηγίες Πλου μπορούν να τροποποιήσουν και άλλους κανόνες. </w:t>
      </w:r>
    </w:p>
    <w:p w:rsidR="00D10E9D" w:rsidRDefault="00D10E9D" w:rsidP="00D10E9D">
      <w:pPr>
        <w:pStyle w:val="Default"/>
        <w:rPr>
          <w:color w:val="auto"/>
          <w:sz w:val="23"/>
          <w:szCs w:val="23"/>
        </w:rPr>
      </w:pPr>
      <w:r>
        <w:rPr>
          <w:i/>
          <w:iCs/>
          <w:color w:val="auto"/>
          <w:sz w:val="23"/>
          <w:szCs w:val="23"/>
        </w:rPr>
        <w:lastRenderedPageBreak/>
        <w:t xml:space="preserve">2.12. Η σημείωση «[DP]» σε ένα κανόνα στην Προκήρυξη του αγώνα σημαίνει ότι η ποινή για παράβαση του κανόνα αυτού μπορεί, κατά την διακριτική εξουσία της επιτροπής ενστάσεων, να είναι μικρότερη από την ακύρωση. </w:t>
      </w:r>
    </w:p>
    <w:p w:rsidR="00124F5A" w:rsidRDefault="00124F5A" w:rsidP="00D10E9D">
      <w:pPr>
        <w:pStyle w:val="Default"/>
        <w:rPr>
          <w:b/>
          <w:bCs/>
          <w:color w:val="auto"/>
          <w:sz w:val="23"/>
          <w:szCs w:val="23"/>
          <w:lang w:val="en-US"/>
        </w:rPr>
      </w:pPr>
    </w:p>
    <w:p w:rsidR="00D10E9D" w:rsidRDefault="00D10E9D" w:rsidP="00D10E9D">
      <w:pPr>
        <w:pStyle w:val="Default"/>
        <w:rPr>
          <w:color w:val="auto"/>
          <w:sz w:val="23"/>
          <w:szCs w:val="23"/>
        </w:rPr>
      </w:pPr>
      <w:r>
        <w:rPr>
          <w:b/>
          <w:bCs/>
          <w:color w:val="auto"/>
          <w:sz w:val="23"/>
          <w:szCs w:val="23"/>
        </w:rPr>
        <w:t xml:space="preserve">3. ΔΙΑΦΗΜΙΣΗ </w:t>
      </w:r>
    </w:p>
    <w:p w:rsidR="00D10E9D" w:rsidRDefault="00D10E9D" w:rsidP="00D10E9D">
      <w:pPr>
        <w:pStyle w:val="Default"/>
        <w:rPr>
          <w:color w:val="auto"/>
          <w:sz w:val="23"/>
          <w:szCs w:val="23"/>
        </w:rPr>
      </w:pPr>
      <w:r>
        <w:rPr>
          <w:color w:val="auto"/>
          <w:sz w:val="23"/>
          <w:szCs w:val="23"/>
        </w:rPr>
        <w:t xml:space="preserve">3.1. Τα σκάφη που φέρουν ατομική διαφήμιση κατά την διάρκεια των αγώνων πρέπει να είναι σύμφωνα με τις απαιτήσεις του Κανονισμού 20 της </w:t>
      </w:r>
      <w:proofErr w:type="spellStart"/>
      <w:r>
        <w:rPr>
          <w:color w:val="auto"/>
          <w:sz w:val="23"/>
          <w:szCs w:val="23"/>
        </w:rPr>
        <w:t>World</w:t>
      </w:r>
      <w:proofErr w:type="spellEnd"/>
      <w:r>
        <w:rPr>
          <w:color w:val="auto"/>
          <w:sz w:val="23"/>
          <w:szCs w:val="23"/>
        </w:rPr>
        <w:t xml:space="preserve"> </w:t>
      </w:r>
      <w:proofErr w:type="spellStart"/>
      <w:r>
        <w:rPr>
          <w:color w:val="auto"/>
          <w:sz w:val="23"/>
          <w:szCs w:val="23"/>
        </w:rPr>
        <w:t>Sailing</w:t>
      </w:r>
      <w:proofErr w:type="spellEnd"/>
      <w:r>
        <w:rPr>
          <w:color w:val="auto"/>
          <w:sz w:val="23"/>
          <w:szCs w:val="23"/>
        </w:rPr>
        <w:t xml:space="preserve"> (</w:t>
      </w:r>
      <w:proofErr w:type="spellStart"/>
      <w:r>
        <w:rPr>
          <w:color w:val="auto"/>
          <w:sz w:val="23"/>
          <w:szCs w:val="23"/>
        </w:rPr>
        <w:t>Advertising</w:t>
      </w:r>
      <w:proofErr w:type="spellEnd"/>
      <w:r>
        <w:rPr>
          <w:color w:val="auto"/>
          <w:sz w:val="23"/>
          <w:szCs w:val="23"/>
        </w:rPr>
        <w:t xml:space="preserve"> </w:t>
      </w:r>
      <w:proofErr w:type="spellStart"/>
      <w:r>
        <w:rPr>
          <w:color w:val="auto"/>
          <w:sz w:val="23"/>
          <w:szCs w:val="23"/>
        </w:rPr>
        <w:t>Code</w:t>
      </w:r>
      <w:proofErr w:type="spellEnd"/>
      <w:r>
        <w:rPr>
          <w:color w:val="auto"/>
          <w:sz w:val="23"/>
          <w:szCs w:val="23"/>
        </w:rPr>
        <w:t xml:space="preserve">) και επί πλέον με όσα ορίζει σχετικά η Εθνική Αρχή. </w:t>
      </w:r>
    </w:p>
    <w:p w:rsidR="00D10E9D" w:rsidRDefault="00D10E9D" w:rsidP="00D10E9D">
      <w:pPr>
        <w:pStyle w:val="Default"/>
        <w:rPr>
          <w:color w:val="auto"/>
          <w:sz w:val="23"/>
          <w:szCs w:val="23"/>
        </w:rPr>
      </w:pPr>
      <w:r>
        <w:rPr>
          <w:color w:val="auto"/>
          <w:sz w:val="23"/>
          <w:szCs w:val="23"/>
        </w:rPr>
        <w:t xml:space="preserve">3.2. Η εφαρμογή των διατάξεων του Κανονισμού 20 της </w:t>
      </w:r>
      <w:proofErr w:type="spellStart"/>
      <w:r>
        <w:rPr>
          <w:color w:val="auto"/>
          <w:sz w:val="23"/>
          <w:szCs w:val="23"/>
        </w:rPr>
        <w:t>World</w:t>
      </w:r>
      <w:proofErr w:type="spellEnd"/>
      <w:r>
        <w:rPr>
          <w:color w:val="auto"/>
          <w:sz w:val="23"/>
          <w:szCs w:val="23"/>
        </w:rPr>
        <w:t xml:space="preserve"> </w:t>
      </w:r>
      <w:proofErr w:type="spellStart"/>
      <w:r>
        <w:rPr>
          <w:color w:val="auto"/>
          <w:sz w:val="23"/>
          <w:szCs w:val="23"/>
        </w:rPr>
        <w:t>Sailing</w:t>
      </w:r>
      <w:proofErr w:type="spellEnd"/>
      <w:r>
        <w:rPr>
          <w:color w:val="auto"/>
          <w:sz w:val="23"/>
          <w:szCs w:val="23"/>
        </w:rPr>
        <w:t xml:space="preserve"> (</w:t>
      </w:r>
      <w:proofErr w:type="spellStart"/>
      <w:r>
        <w:rPr>
          <w:color w:val="auto"/>
          <w:sz w:val="23"/>
          <w:szCs w:val="23"/>
        </w:rPr>
        <w:t>Advertising</w:t>
      </w:r>
      <w:proofErr w:type="spellEnd"/>
      <w:r>
        <w:rPr>
          <w:color w:val="auto"/>
          <w:sz w:val="23"/>
          <w:szCs w:val="23"/>
        </w:rPr>
        <w:t xml:space="preserve"> </w:t>
      </w:r>
      <w:proofErr w:type="spellStart"/>
      <w:r>
        <w:rPr>
          <w:color w:val="auto"/>
          <w:sz w:val="23"/>
          <w:szCs w:val="23"/>
        </w:rPr>
        <w:t>Code</w:t>
      </w:r>
      <w:proofErr w:type="spellEnd"/>
      <w:r>
        <w:rPr>
          <w:color w:val="auto"/>
          <w:sz w:val="23"/>
          <w:szCs w:val="23"/>
        </w:rPr>
        <w:t xml:space="preserve">) θα ισχύσει: </w:t>
      </w:r>
    </w:p>
    <w:p w:rsidR="00D10E9D" w:rsidRDefault="00D10E9D" w:rsidP="00D10E9D">
      <w:pPr>
        <w:pStyle w:val="Default"/>
        <w:rPr>
          <w:color w:val="auto"/>
          <w:sz w:val="23"/>
          <w:szCs w:val="23"/>
        </w:rPr>
      </w:pPr>
      <w:r>
        <w:rPr>
          <w:rFonts w:ascii="Courier New" w:hAnsi="Courier New" w:cs="Courier New"/>
          <w:color w:val="auto"/>
          <w:sz w:val="23"/>
          <w:szCs w:val="23"/>
        </w:rPr>
        <w:t xml:space="preserve">o </w:t>
      </w:r>
      <w:r>
        <w:rPr>
          <w:color w:val="auto"/>
          <w:sz w:val="23"/>
          <w:szCs w:val="23"/>
        </w:rPr>
        <w:t xml:space="preserve">Από την 07:00 του Σαββάτου 2 Ιουνίου 2018 έως και την Δευτέρα 4 Ιουνίου 2018 και ώρα 12:00 για τους αγώνες ΠΑΤΡΙΚΛΟΣ 2018 και ΠΑΡΑΚΤΙΑ ΔΙΑΔΡΟΜΗ 2018 και </w:t>
      </w:r>
    </w:p>
    <w:p w:rsidR="00D10E9D" w:rsidRDefault="00D10E9D" w:rsidP="00D10E9D">
      <w:pPr>
        <w:pStyle w:val="Default"/>
        <w:rPr>
          <w:color w:val="auto"/>
          <w:sz w:val="23"/>
          <w:szCs w:val="23"/>
        </w:rPr>
      </w:pPr>
      <w:r>
        <w:rPr>
          <w:rFonts w:ascii="Courier New" w:hAnsi="Courier New" w:cs="Courier New"/>
          <w:color w:val="auto"/>
          <w:sz w:val="23"/>
          <w:szCs w:val="23"/>
        </w:rPr>
        <w:t xml:space="preserve">o </w:t>
      </w:r>
      <w:r>
        <w:rPr>
          <w:color w:val="auto"/>
          <w:sz w:val="23"/>
          <w:szCs w:val="23"/>
        </w:rPr>
        <w:t xml:space="preserve">Από την 07:00 της Παρασκευής 8 Ιουνίου 2018 έως και την Δευτέρα 11 Ιουνίου 2018 και ώρα 12:00 για τον αγώνα ΚΕΑ 2018. </w:t>
      </w:r>
    </w:p>
    <w:p w:rsidR="00D10E9D" w:rsidRDefault="00D10E9D" w:rsidP="00D10E9D">
      <w:pPr>
        <w:pStyle w:val="Default"/>
        <w:rPr>
          <w:color w:val="auto"/>
          <w:sz w:val="23"/>
          <w:szCs w:val="23"/>
        </w:rPr>
      </w:pPr>
      <w:r>
        <w:rPr>
          <w:color w:val="auto"/>
          <w:sz w:val="23"/>
          <w:szCs w:val="23"/>
        </w:rPr>
        <w:t xml:space="preserve">3.3. Σκάφη που φέρουν ατομική διαφήμιση πρέπει να έχουν σχετική γραπτή άδεια από την Εθνική Αρχή και να καταθέσουν αντίγραφο της αδείας μαζί με την δήλωση συμμετοχής. </w:t>
      </w:r>
    </w:p>
    <w:p w:rsidR="00D10E9D" w:rsidRDefault="00D10E9D" w:rsidP="00D10E9D">
      <w:pPr>
        <w:pStyle w:val="Default"/>
        <w:rPr>
          <w:color w:val="auto"/>
          <w:sz w:val="23"/>
          <w:szCs w:val="23"/>
        </w:rPr>
      </w:pPr>
      <w:r>
        <w:rPr>
          <w:color w:val="auto"/>
          <w:sz w:val="23"/>
          <w:szCs w:val="23"/>
        </w:rPr>
        <w:t xml:space="preserve">3.4. Ο οργανωτής όμιλος μπορεί να απαιτήσει από τα συμμετέχοντα σκάφη να φέρουν σημαία ή σημαίες και αυτοκόλλητα με το σήμα του χορηγού </w:t>
      </w:r>
      <w:proofErr w:type="spellStart"/>
      <w:r>
        <w:rPr>
          <w:color w:val="auto"/>
          <w:sz w:val="23"/>
          <w:szCs w:val="23"/>
        </w:rPr>
        <w:t>καθ΄</w:t>
      </w:r>
      <w:proofErr w:type="spellEnd"/>
      <w:r>
        <w:rPr>
          <w:color w:val="auto"/>
          <w:sz w:val="23"/>
          <w:szCs w:val="23"/>
        </w:rPr>
        <w:t xml:space="preserve"> όλη την διάρκεια των αγώνων. Εάν αυτός ο κανόνας παραβιασθεί, τότε εφαρμόζεται ο Κανονισμός 20.9.2 της </w:t>
      </w:r>
      <w:proofErr w:type="spellStart"/>
      <w:r>
        <w:rPr>
          <w:color w:val="auto"/>
          <w:sz w:val="23"/>
          <w:szCs w:val="23"/>
        </w:rPr>
        <w:t>World</w:t>
      </w:r>
      <w:proofErr w:type="spellEnd"/>
      <w:r>
        <w:rPr>
          <w:color w:val="auto"/>
          <w:sz w:val="23"/>
          <w:szCs w:val="23"/>
        </w:rPr>
        <w:t xml:space="preserve"> </w:t>
      </w:r>
      <w:proofErr w:type="spellStart"/>
      <w:r>
        <w:rPr>
          <w:color w:val="auto"/>
          <w:sz w:val="23"/>
          <w:szCs w:val="23"/>
        </w:rPr>
        <w:t>Sailing</w:t>
      </w:r>
      <w:proofErr w:type="spellEnd"/>
      <w:r>
        <w:rPr>
          <w:color w:val="auto"/>
          <w:sz w:val="23"/>
          <w:szCs w:val="23"/>
        </w:rPr>
        <w:t xml:space="preserve"> [DP]. </w:t>
      </w:r>
    </w:p>
    <w:p w:rsidR="00D10E9D" w:rsidRDefault="00D10E9D" w:rsidP="00D10E9D">
      <w:pPr>
        <w:pStyle w:val="Default"/>
        <w:rPr>
          <w:color w:val="auto"/>
          <w:sz w:val="23"/>
          <w:szCs w:val="23"/>
        </w:rPr>
      </w:pPr>
      <w:r>
        <w:rPr>
          <w:b/>
          <w:bCs/>
          <w:color w:val="auto"/>
          <w:sz w:val="23"/>
          <w:szCs w:val="23"/>
        </w:rPr>
        <w:t xml:space="preserve">4. ΧΟΡΗΓΟΙ </w:t>
      </w:r>
    </w:p>
    <w:p w:rsidR="00D10E9D" w:rsidRDefault="00D10E9D" w:rsidP="00D10E9D">
      <w:pPr>
        <w:pStyle w:val="Default"/>
        <w:rPr>
          <w:color w:val="auto"/>
          <w:sz w:val="23"/>
          <w:szCs w:val="23"/>
        </w:rPr>
      </w:pPr>
    </w:p>
    <w:p w:rsidR="00D10E9D" w:rsidRDefault="00D10E9D" w:rsidP="00D10E9D">
      <w:pPr>
        <w:pStyle w:val="Default"/>
        <w:rPr>
          <w:color w:val="auto"/>
          <w:sz w:val="23"/>
          <w:szCs w:val="23"/>
          <w:lang w:val="en-US"/>
        </w:rPr>
      </w:pPr>
      <w:r>
        <w:rPr>
          <w:color w:val="auto"/>
          <w:sz w:val="23"/>
          <w:szCs w:val="23"/>
        </w:rPr>
        <w:t xml:space="preserve">Οι χορηγοί των αγώνων θα ανακοινωθούν με επόμενη ανακοίνωση. </w:t>
      </w:r>
    </w:p>
    <w:p w:rsidR="00124F5A" w:rsidRPr="00124F5A" w:rsidRDefault="00124F5A" w:rsidP="00D10E9D">
      <w:pPr>
        <w:pStyle w:val="Default"/>
        <w:rPr>
          <w:color w:val="auto"/>
          <w:sz w:val="23"/>
          <w:szCs w:val="23"/>
          <w:lang w:val="en-US"/>
        </w:rPr>
      </w:pPr>
    </w:p>
    <w:p w:rsidR="00D10E9D" w:rsidRDefault="00D10E9D" w:rsidP="00D10E9D">
      <w:pPr>
        <w:pStyle w:val="Default"/>
        <w:rPr>
          <w:color w:val="auto"/>
          <w:sz w:val="23"/>
          <w:szCs w:val="23"/>
        </w:rPr>
      </w:pPr>
      <w:r>
        <w:rPr>
          <w:b/>
          <w:bCs/>
          <w:color w:val="auto"/>
          <w:sz w:val="23"/>
          <w:szCs w:val="23"/>
        </w:rPr>
        <w:t xml:space="preserve">5. ΔΙΚΑΙΩΜΑ ΣΥΜΜΕΤΟΧΗΣ </w:t>
      </w:r>
    </w:p>
    <w:p w:rsidR="00D10E9D" w:rsidRDefault="00D10E9D" w:rsidP="00D10E9D">
      <w:pPr>
        <w:pStyle w:val="Default"/>
        <w:rPr>
          <w:color w:val="auto"/>
          <w:sz w:val="23"/>
          <w:szCs w:val="23"/>
        </w:rPr>
      </w:pPr>
      <w:r>
        <w:rPr>
          <w:color w:val="auto"/>
          <w:sz w:val="23"/>
          <w:szCs w:val="23"/>
        </w:rPr>
        <w:t xml:space="preserve">5.1. Δικαίωμα συμμετοχής έχουν σκάφη </w:t>
      </w:r>
      <w:proofErr w:type="spellStart"/>
      <w:r>
        <w:rPr>
          <w:color w:val="auto"/>
          <w:sz w:val="23"/>
          <w:szCs w:val="23"/>
        </w:rPr>
        <w:t>ORCi</w:t>
      </w:r>
      <w:proofErr w:type="spellEnd"/>
      <w:r>
        <w:rPr>
          <w:color w:val="auto"/>
          <w:sz w:val="23"/>
          <w:szCs w:val="23"/>
        </w:rPr>
        <w:t xml:space="preserve">, ORC </w:t>
      </w:r>
      <w:proofErr w:type="spellStart"/>
      <w:r>
        <w:rPr>
          <w:color w:val="auto"/>
          <w:sz w:val="23"/>
          <w:szCs w:val="23"/>
        </w:rPr>
        <w:t>Club</w:t>
      </w:r>
      <w:proofErr w:type="spellEnd"/>
      <w:r>
        <w:rPr>
          <w:color w:val="auto"/>
          <w:sz w:val="23"/>
          <w:szCs w:val="23"/>
        </w:rPr>
        <w:t>, και IRC (</w:t>
      </w:r>
      <w:proofErr w:type="spellStart"/>
      <w:r>
        <w:rPr>
          <w:color w:val="auto"/>
          <w:sz w:val="23"/>
          <w:szCs w:val="23"/>
        </w:rPr>
        <w:t>Endorsed</w:t>
      </w:r>
      <w:proofErr w:type="spellEnd"/>
      <w:r>
        <w:rPr>
          <w:color w:val="auto"/>
          <w:sz w:val="23"/>
          <w:szCs w:val="23"/>
        </w:rPr>
        <w:t xml:space="preserve">). Τα σκάφη πρέπει να έχουν έγκυρο πιστοποιητικό καταμέτρησης για το 2018 όπως απαιτούν η Εθνική Αρχή και οι κανονισμοί της κλάσης τους. </w:t>
      </w:r>
    </w:p>
    <w:p w:rsidR="00124F5A" w:rsidRDefault="00D10E9D" w:rsidP="00124F5A">
      <w:pPr>
        <w:pStyle w:val="Default"/>
        <w:rPr>
          <w:color w:val="auto"/>
          <w:sz w:val="23"/>
          <w:szCs w:val="23"/>
          <w:lang w:val="en-US"/>
        </w:rPr>
      </w:pPr>
      <w:r>
        <w:rPr>
          <w:color w:val="auto"/>
          <w:sz w:val="23"/>
          <w:szCs w:val="23"/>
        </w:rPr>
        <w:t xml:space="preserve">5.2. Επιτρέπεται η συμμετοχή και βαθμολόγηση ενός σκάφους παράλληλα σε περισσότερες από μία κατηγορία ισοζυγισμού μόνο για σκάφη καταμετρημένα κατά ORC </w:t>
      </w:r>
      <w:proofErr w:type="spellStart"/>
      <w:r>
        <w:rPr>
          <w:color w:val="auto"/>
          <w:sz w:val="23"/>
          <w:szCs w:val="23"/>
        </w:rPr>
        <w:t>International</w:t>
      </w:r>
      <w:proofErr w:type="spellEnd"/>
      <w:r>
        <w:rPr>
          <w:color w:val="auto"/>
          <w:sz w:val="23"/>
          <w:szCs w:val="23"/>
        </w:rPr>
        <w:t xml:space="preserve"> και IRC.</w:t>
      </w:r>
    </w:p>
    <w:p w:rsidR="00D10E9D" w:rsidRDefault="00D10E9D" w:rsidP="00124F5A">
      <w:pPr>
        <w:pStyle w:val="Default"/>
        <w:rPr>
          <w:color w:val="auto"/>
          <w:sz w:val="23"/>
          <w:szCs w:val="23"/>
        </w:rPr>
      </w:pPr>
      <w:r>
        <w:rPr>
          <w:color w:val="auto"/>
          <w:sz w:val="23"/>
          <w:szCs w:val="23"/>
        </w:rPr>
        <w:t xml:space="preserve"> 5.3. Για τα σκάφη που είναι καταμετρημένα χωρίς μπαλόνι (</w:t>
      </w:r>
      <w:proofErr w:type="spellStart"/>
      <w:r>
        <w:rPr>
          <w:color w:val="auto"/>
          <w:sz w:val="23"/>
          <w:szCs w:val="23"/>
        </w:rPr>
        <w:t>Non</w:t>
      </w:r>
      <w:proofErr w:type="spellEnd"/>
      <w:r>
        <w:rPr>
          <w:color w:val="auto"/>
          <w:sz w:val="23"/>
          <w:szCs w:val="23"/>
        </w:rPr>
        <w:t xml:space="preserve"> </w:t>
      </w:r>
      <w:proofErr w:type="spellStart"/>
      <w:r>
        <w:rPr>
          <w:color w:val="auto"/>
          <w:sz w:val="23"/>
          <w:szCs w:val="23"/>
        </w:rPr>
        <w:t>Spinnaker</w:t>
      </w:r>
      <w:proofErr w:type="spellEnd"/>
      <w:r>
        <w:rPr>
          <w:color w:val="auto"/>
          <w:sz w:val="23"/>
          <w:szCs w:val="23"/>
        </w:rPr>
        <w:t xml:space="preserve"> δηλαδή το GPH είναι ίσο με το NON SPIN GPH) θα υπάρξει ειδική κατηγορία στην οποία και θα ενταχθούν υποχρεωτικά τα σκάφη αυτά (ORC NS). Απαιτείται η συμμετοχή τουλάχιστον 5 σκαφών για την δημιουργία της κατηγορίας αυτής. Οι κυβερνήτες των σκαφών που έχουν πιστοποιητικό </w:t>
      </w:r>
      <w:proofErr w:type="spellStart"/>
      <w:r>
        <w:rPr>
          <w:color w:val="auto"/>
          <w:sz w:val="23"/>
          <w:szCs w:val="23"/>
        </w:rPr>
        <w:t>Non</w:t>
      </w:r>
      <w:proofErr w:type="spellEnd"/>
      <w:r>
        <w:rPr>
          <w:color w:val="auto"/>
          <w:sz w:val="23"/>
          <w:szCs w:val="23"/>
        </w:rPr>
        <w:t xml:space="preserve"> </w:t>
      </w:r>
      <w:proofErr w:type="spellStart"/>
      <w:r>
        <w:rPr>
          <w:color w:val="auto"/>
          <w:sz w:val="23"/>
          <w:szCs w:val="23"/>
        </w:rPr>
        <w:t>Spinnaker</w:t>
      </w:r>
      <w:proofErr w:type="spellEnd"/>
      <w:r>
        <w:rPr>
          <w:color w:val="auto"/>
          <w:sz w:val="23"/>
          <w:szCs w:val="23"/>
        </w:rPr>
        <w:t xml:space="preserve"> πρέπει να το αναφέρουν στην δήλωση συμμετοχής τους. </w:t>
      </w:r>
    </w:p>
    <w:p w:rsidR="00D10E9D" w:rsidRDefault="00D10E9D" w:rsidP="00D10E9D">
      <w:pPr>
        <w:pStyle w:val="Default"/>
        <w:rPr>
          <w:color w:val="auto"/>
          <w:sz w:val="23"/>
          <w:szCs w:val="23"/>
        </w:rPr>
      </w:pPr>
      <w:r>
        <w:rPr>
          <w:color w:val="auto"/>
          <w:sz w:val="23"/>
          <w:szCs w:val="23"/>
        </w:rPr>
        <w:t>5.4. Εάν δεν δημιουργηθεί κατηγορία ORC NS λόγω μη συμπλήρωσης του απαιτούμενου αριθμού συμμετοχών τότε τα σκάφη αυτά θα αγωνισθούν στις αντίστοιχες κατηγορίες (</w:t>
      </w:r>
      <w:proofErr w:type="spellStart"/>
      <w:r>
        <w:rPr>
          <w:color w:val="auto"/>
          <w:sz w:val="23"/>
          <w:szCs w:val="23"/>
        </w:rPr>
        <w:t>ORCi</w:t>
      </w:r>
      <w:proofErr w:type="spellEnd"/>
      <w:r>
        <w:rPr>
          <w:color w:val="auto"/>
          <w:sz w:val="23"/>
          <w:szCs w:val="23"/>
        </w:rPr>
        <w:t xml:space="preserve"> &amp; ORC CLUB) . </w:t>
      </w:r>
    </w:p>
    <w:p w:rsidR="00124F5A" w:rsidRDefault="00124F5A" w:rsidP="00D10E9D">
      <w:pPr>
        <w:pStyle w:val="Default"/>
        <w:rPr>
          <w:b/>
          <w:bCs/>
          <w:color w:val="auto"/>
          <w:sz w:val="23"/>
          <w:szCs w:val="23"/>
          <w:lang w:val="en-US"/>
        </w:rPr>
      </w:pPr>
    </w:p>
    <w:p w:rsidR="00D10E9D" w:rsidRDefault="00D10E9D" w:rsidP="00D10E9D">
      <w:pPr>
        <w:pStyle w:val="Default"/>
        <w:rPr>
          <w:color w:val="auto"/>
          <w:sz w:val="23"/>
          <w:szCs w:val="23"/>
        </w:rPr>
      </w:pPr>
      <w:r>
        <w:rPr>
          <w:b/>
          <w:bCs/>
          <w:color w:val="auto"/>
          <w:sz w:val="23"/>
          <w:szCs w:val="23"/>
        </w:rPr>
        <w:t xml:space="preserve">6. ΠΑΡΑΒΟΛΟ ΣΥΜΜΕΤΟΧΗΣ </w:t>
      </w:r>
    </w:p>
    <w:p w:rsidR="00D10E9D" w:rsidRDefault="00D10E9D" w:rsidP="00D10E9D">
      <w:pPr>
        <w:pStyle w:val="Default"/>
        <w:rPr>
          <w:color w:val="auto"/>
          <w:sz w:val="23"/>
          <w:szCs w:val="23"/>
        </w:rPr>
      </w:pPr>
      <w:r>
        <w:rPr>
          <w:color w:val="auto"/>
          <w:sz w:val="23"/>
          <w:szCs w:val="23"/>
        </w:rPr>
        <w:t xml:space="preserve">6.1. Το παράβολο συμμετοχής για συμμετοχή σε μία κατηγορία ισοζυγισμού, ορίζεται για όλα τα σκάφη ως ακολούθως: </w:t>
      </w:r>
    </w:p>
    <w:p w:rsidR="00D10E9D" w:rsidRDefault="00D10E9D" w:rsidP="00273E7B">
      <w:pPr>
        <w:pStyle w:val="Default"/>
        <w:numPr>
          <w:ilvl w:val="0"/>
          <w:numId w:val="35"/>
        </w:numPr>
        <w:ind w:left="284"/>
        <w:rPr>
          <w:color w:val="auto"/>
          <w:sz w:val="23"/>
          <w:szCs w:val="23"/>
        </w:rPr>
      </w:pPr>
      <w:r>
        <w:rPr>
          <w:color w:val="auto"/>
          <w:sz w:val="23"/>
          <w:szCs w:val="23"/>
        </w:rPr>
        <w:t xml:space="preserve">Για τον αγώνα ΚΕΑ 2018 € 30 </w:t>
      </w:r>
    </w:p>
    <w:p w:rsidR="00D10E9D" w:rsidRDefault="00D10E9D" w:rsidP="00273E7B">
      <w:pPr>
        <w:pStyle w:val="Default"/>
        <w:numPr>
          <w:ilvl w:val="0"/>
          <w:numId w:val="35"/>
        </w:numPr>
        <w:ind w:left="284"/>
        <w:rPr>
          <w:color w:val="auto"/>
          <w:sz w:val="23"/>
          <w:szCs w:val="23"/>
        </w:rPr>
      </w:pPr>
      <w:r>
        <w:rPr>
          <w:color w:val="auto"/>
          <w:sz w:val="23"/>
          <w:szCs w:val="23"/>
        </w:rPr>
        <w:t xml:space="preserve">Για τον αγώνα ΠΑΤΡΟΚΛΟΣ 2018 € 20 </w:t>
      </w:r>
    </w:p>
    <w:p w:rsidR="00D10E9D" w:rsidRDefault="00D10E9D" w:rsidP="00273E7B">
      <w:pPr>
        <w:pStyle w:val="Default"/>
        <w:numPr>
          <w:ilvl w:val="0"/>
          <w:numId w:val="35"/>
        </w:numPr>
        <w:ind w:left="284"/>
        <w:rPr>
          <w:color w:val="auto"/>
          <w:sz w:val="23"/>
          <w:szCs w:val="23"/>
        </w:rPr>
      </w:pPr>
      <w:r>
        <w:rPr>
          <w:color w:val="auto"/>
          <w:sz w:val="23"/>
          <w:szCs w:val="23"/>
        </w:rPr>
        <w:t xml:space="preserve">Για τον αγώνα ΠΑΡΑΚΤΙΑ ΔΙΑΔΡΟΜΗ 2018 € 20 </w:t>
      </w:r>
    </w:p>
    <w:p w:rsidR="00D10E9D" w:rsidRDefault="00D10E9D" w:rsidP="00273E7B">
      <w:pPr>
        <w:pStyle w:val="Default"/>
        <w:numPr>
          <w:ilvl w:val="0"/>
          <w:numId w:val="35"/>
        </w:numPr>
        <w:ind w:left="284"/>
        <w:rPr>
          <w:color w:val="auto"/>
          <w:sz w:val="23"/>
          <w:szCs w:val="23"/>
        </w:rPr>
      </w:pPr>
      <w:r>
        <w:rPr>
          <w:color w:val="auto"/>
          <w:sz w:val="23"/>
          <w:szCs w:val="23"/>
        </w:rPr>
        <w:t xml:space="preserve">Για ολόκληρο το 24ο ΚΥΠΕΛΛΟ ΑΝΟΙΞΗΣ 2018 το δικαίωμα συμμετοχής ορίζεται σε € 60. </w:t>
      </w:r>
    </w:p>
    <w:p w:rsidR="00D10E9D" w:rsidRDefault="00D10E9D" w:rsidP="00D10E9D">
      <w:pPr>
        <w:pStyle w:val="Default"/>
        <w:rPr>
          <w:color w:val="auto"/>
          <w:sz w:val="23"/>
          <w:szCs w:val="23"/>
        </w:rPr>
      </w:pPr>
      <w:r>
        <w:rPr>
          <w:color w:val="auto"/>
          <w:sz w:val="23"/>
          <w:szCs w:val="23"/>
        </w:rPr>
        <w:t xml:space="preserve">6.2. Το παραπάνω αναφερόμενο παράβολο συμμετοχής προσαυξάνεται κατά 50% για παράλληλη συμμετοχή ενός σκάφους σε δύο κατηγορίες ισοζυγισμού </w:t>
      </w:r>
    </w:p>
    <w:p w:rsidR="00124F5A" w:rsidRDefault="00124F5A" w:rsidP="00D10E9D">
      <w:pPr>
        <w:pStyle w:val="Default"/>
        <w:rPr>
          <w:b/>
          <w:bCs/>
          <w:color w:val="auto"/>
          <w:sz w:val="23"/>
          <w:szCs w:val="23"/>
          <w:lang w:val="en-US"/>
        </w:rPr>
      </w:pPr>
    </w:p>
    <w:p w:rsidR="00D10E9D" w:rsidRDefault="00D10E9D" w:rsidP="00D10E9D">
      <w:pPr>
        <w:pStyle w:val="Default"/>
        <w:rPr>
          <w:color w:val="auto"/>
          <w:sz w:val="23"/>
          <w:szCs w:val="23"/>
        </w:rPr>
      </w:pPr>
      <w:r>
        <w:rPr>
          <w:b/>
          <w:bCs/>
          <w:color w:val="auto"/>
          <w:sz w:val="23"/>
          <w:szCs w:val="23"/>
        </w:rPr>
        <w:t xml:space="preserve">7. ΔΗΛΩΣΕΙΣ ΣΥΜΜΕΤΟΧΗΣ </w:t>
      </w:r>
    </w:p>
    <w:p w:rsidR="00D10E9D" w:rsidRDefault="00D10E9D" w:rsidP="00D10E9D">
      <w:pPr>
        <w:pStyle w:val="Default"/>
        <w:rPr>
          <w:color w:val="auto"/>
          <w:sz w:val="23"/>
          <w:szCs w:val="23"/>
        </w:rPr>
      </w:pPr>
      <w:r>
        <w:rPr>
          <w:color w:val="auto"/>
          <w:sz w:val="23"/>
          <w:szCs w:val="23"/>
        </w:rPr>
        <w:t xml:space="preserve">7.1. Δήλωση συμμετοχής μπορεί να υποβληθεί ηλεκτρονικά στο </w:t>
      </w:r>
      <w:proofErr w:type="spellStart"/>
      <w:r>
        <w:rPr>
          <w:color w:val="auto"/>
          <w:sz w:val="23"/>
          <w:szCs w:val="23"/>
        </w:rPr>
        <w:t>email</w:t>
      </w:r>
      <w:proofErr w:type="spellEnd"/>
      <w:r>
        <w:rPr>
          <w:color w:val="auto"/>
          <w:sz w:val="23"/>
          <w:szCs w:val="23"/>
        </w:rPr>
        <w:t xml:space="preserve"> του ΝΑΟΒ (</w:t>
      </w:r>
      <w:proofErr w:type="spellStart"/>
      <w:r>
        <w:rPr>
          <w:color w:val="auto"/>
          <w:sz w:val="23"/>
          <w:szCs w:val="23"/>
        </w:rPr>
        <w:t>info@naov.gr</w:t>
      </w:r>
      <w:proofErr w:type="spellEnd"/>
      <w:r>
        <w:rPr>
          <w:color w:val="auto"/>
          <w:sz w:val="23"/>
          <w:szCs w:val="23"/>
        </w:rPr>
        <w:t xml:space="preserve">) ή στο ειδικό έντυπο Δήλωσης Συμμετοχής που διατίθεται από τη γραμματεία του Ομίλου ως εξής: </w:t>
      </w:r>
    </w:p>
    <w:p w:rsidR="00D10E9D" w:rsidRDefault="00D10E9D" w:rsidP="00D10E9D">
      <w:pPr>
        <w:pStyle w:val="Default"/>
        <w:rPr>
          <w:color w:val="auto"/>
          <w:sz w:val="23"/>
          <w:szCs w:val="23"/>
        </w:rPr>
      </w:pPr>
      <w:r>
        <w:rPr>
          <w:rFonts w:ascii="Courier New" w:hAnsi="Courier New" w:cs="Courier New"/>
          <w:color w:val="auto"/>
          <w:sz w:val="23"/>
          <w:szCs w:val="23"/>
        </w:rPr>
        <w:t xml:space="preserve">o </w:t>
      </w:r>
      <w:r>
        <w:rPr>
          <w:color w:val="auto"/>
          <w:sz w:val="23"/>
          <w:szCs w:val="23"/>
        </w:rPr>
        <w:t xml:space="preserve">Για ολόκληρο το 24o ΚΥΠΕΛΛΟ ΑΝΟΙΞΗΣ καθώς και για τους αγώνες ΠΑΤΡΟΚΛΟΣ 2018 και ΠΑΡΑΚΤΙΑ ΔΙΑΔΡΟΜΗ 2018 μεμονωμένα, μέχρι την Πέμπτη 31 Μαΐου 2018 και ώρα 20:00. </w:t>
      </w:r>
    </w:p>
    <w:p w:rsidR="00D10E9D" w:rsidRDefault="00D10E9D" w:rsidP="00D10E9D">
      <w:pPr>
        <w:pStyle w:val="Default"/>
        <w:rPr>
          <w:color w:val="auto"/>
          <w:sz w:val="23"/>
          <w:szCs w:val="23"/>
        </w:rPr>
      </w:pPr>
      <w:r>
        <w:rPr>
          <w:rFonts w:ascii="Courier New" w:hAnsi="Courier New" w:cs="Courier New"/>
          <w:color w:val="auto"/>
          <w:sz w:val="23"/>
          <w:szCs w:val="23"/>
        </w:rPr>
        <w:t xml:space="preserve">o </w:t>
      </w:r>
      <w:r>
        <w:rPr>
          <w:color w:val="auto"/>
          <w:sz w:val="23"/>
          <w:szCs w:val="23"/>
        </w:rPr>
        <w:t xml:space="preserve">Για τον αγώνα ΚΕΑ 2018 μέχρι την Τετάρτη 6 Ιουνίου 2018 και ώρα 20:00 </w:t>
      </w:r>
    </w:p>
    <w:p w:rsidR="00D10E9D" w:rsidRDefault="00D10E9D" w:rsidP="00D10E9D">
      <w:pPr>
        <w:pStyle w:val="Default"/>
        <w:rPr>
          <w:color w:val="auto"/>
          <w:sz w:val="23"/>
          <w:szCs w:val="23"/>
        </w:rPr>
      </w:pPr>
      <w:r>
        <w:rPr>
          <w:color w:val="auto"/>
          <w:sz w:val="23"/>
          <w:szCs w:val="23"/>
        </w:rPr>
        <w:t xml:space="preserve">7.2. Με την υποβολή της Δήλωσης Συμμετοχής το σκάφος θεωρείται προεγγεγραμμένο. </w:t>
      </w:r>
    </w:p>
    <w:p w:rsidR="00D10E9D" w:rsidRDefault="00D10E9D" w:rsidP="00D10E9D">
      <w:pPr>
        <w:pStyle w:val="Default"/>
        <w:rPr>
          <w:color w:val="auto"/>
          <w:sz w:val="23"/>
          <w:szCs w:val="23"/>
        </w:rPr>
      </w:pPr>
      <w:r>
        <w:rPr>
          <w:color w:val="auto"/>
          <w:sz w:val="23"/>
          <w:szCs w:val="23"/>
        </w:rPr>
        <w:t xml:space="preserve">7.3. Η Οργανωτική Επιτροπή διατηρεί το δικαίωμα να δεχθεί δηλώσεις συμμετοχής και μετά τη λήξη του χρονικού ορίου υποβολής. </w:t>
      </w:r>
    </w:p>
    <w:p w:rsidR="00124F5A" w:rsidRDefault="00124F5A" w:rsidP="00D10E9D">
      <w:pPr>
        <w:pStyle w:val="Default"/>
        <w:rPr>
          <w:b/>
          <w:bCs/>
          <w:color w:val="auto"/>
          <w:sz w:val="23"/>
          <w:szCs w:val="23"/>
          <w:lang w:val="en-US"/>
        </w:rPr>
      </w:pPr>
    </w:p>
    <w:p w:rsidR="00D10E9D" w:rsidRDefault="00D10E9D" w:rsidP="00D10E9D">
      <w:pPr>
        <w:pStyle w:val="Default"/>
        <w:rPr>
          <w:color w:val="auto"/>
          <w:sz w:val="23"/>
          <w:szCs w:val="23"/>
        </w:rPr>
      </w:pPr>
      <w:r>
        <w:rPr>
          <w:b/>
          <w:bCs/>
          <w:color w:val="auto"/>
          <w:sz w:val="23"/>
          <w:szCs w:val="23"/>
        </w:rPr>
        <w:t xml:space="preserve">8. ΕΓΓΡΑΦΗ </w:t>
      </w:r>
    </w:p>
    <w:p w:rsidR="00D10E9D" w:rsidRDefault="00D10E9D" w:rsidP="00D10E9D">
      <w:pPr>
        <w:pStyle w:val="Default"/>
        <w:rPr>
          <w:color w:val="auto"/>
          <w:sz w:val="23"/>
          <w:szCs w:val="23"/>
        </w:rPr>
      </w:pPr>
      <w:r>
        <w:rPr>
          <w:color w:val="auto"/>
          <w:sz w:val="23"/>
          <w:szCs w:val="23"/>
        </w:rPr>
        <w:t xml:space="preserve">8.1. Κάθε κυβερνήτης ή εντεταλμένος εκπρόσωπος πρέπει να παρουσιαστεί προσωπικά στη γραμματεία του ΝΑΟΒ για την οριστικοποίηση της εγγραφής του ως ακολούθως: </w:t>
      </w:r>
    </w:p>
    <w:p w:rsidR="00D10E9D" w:rsidRDefault="00D10E9D" w:rsidP="00124F5A">
      <w:pPr>
        <w:pStyle w:val="Default"/>
        <w:numPr>
          <w:ilvl w:val="0"/>
          <w:numId w:val="33"/>
        </w:numPr>
        <w:rPr>
          <w:color w:val="auto"/>
          <w:sz w:val="23"/>
          <w:szCs w:val="23"/>
        </w:rPr>
      </w:pPr>
      <w:r>
        <w:rPr>
          <w:color w:val="auto"/>
          <w:sz w:val="23"/>
          <w:szCs w:val="23"/>
        </w:rPr>
        <w:t xml:space="preserve">Για τους αγώνες ΠΑΤΡΟΚΛΟΣ 2018 και ΠΑΡΑΚΤΙΑ ΔΙΑΔΡΟΜΗ 2018 μέχρι την Παρασκευή 1 Ιουνίου 2018 έως 20:00 </w:t>
      </w:r>
    </w:p>
    <w:p w:rsidR="00D10E9D" w:rsidRDefault="00D10E9D" w:rsidP="00124F5A">
      <w:pPr>
        <w:pStyle w:val="Default"/>
        <w:numPr>
          <w:ilvl w:val="0"/>
          <w:numId w:val="33"/>
        </w:numPr>
        <w:rPr>
          <w:color w:val="auto"/>
          <w:sz w:val="23"/>
          <w:szCs w:val="23"/>
        </w:rPr>
      </w:pPr>
      <w:r>
        <w:rPr>
          <w:color w:val="auto"/>
          <w:sz w:val="23"/>
          <w:szCs w:val="23"/>
        </w:rPr>
        <w:t xml:space="preserve">Για τον αγώνα ΚΕΑ 2018 μέχρι την Πέμπτη 7 Ιουνίου 2018 έως 20:00. </w:t>
      </w:r>
    </w:p>
    <w:p w:rsidR="00D10E9D" w:rsidRDefault="00D10E9D" w:rsidP="00D10E9D">
      <w:pPr>
        <w:pStyle w:val="Default"/>
        <w:rPr>
          <w:color w:val="auto"/>
          <w:sz w:val="23"/>
          <w:szCs w:val="23"/>
        </w:rPr>
      </w:pPr>
      <w:r>
        <w:rPr>
          <w:color w:val="auto"/>
          <w:sz w:val="23"/>
          <w:szCs w:val="23"/>
        </w:rPr>
        <w:t xml:space="preserve">8.2. Κάθε κυβερνήτης πρέπει να προσκομίσει τα παρακάτω: </w:t>
      </w:r>
    </w:p>
    <w:p w:rsidR="00D10E9D" w:rsidRDefault="00D10E9D" w:rsidP="00124F5A">
      <w:pPr>
        <w:pStyle w:val="Default"/>
        <w:numPr>
          <w:ilvl w:val="0"/>
          <w:numId w:val="31"/>
        </w:numPr>
        <w:rPr>
          <w:color w:val="auto"/>
          <w:sz w:val="23"/>
          <w:szCs w:val="23"/>
        </w:rPr>
      </w:pPr>
      <w:r>
        <w:rPr>
          <w:color w:val="auto"/>
          <w:sz w:val="23"/>
          <w:szCs w:val="23"/>
        </w:rPr>
        <w:t xml:space="preserve">Αντίγραφο έγκυρου πιστοποιητικού καταμέτρησης 2018 </w:t>
      </w:r>
    </w:p>
    <w:p w:rsidR="00D10E9D" w:rsidRDefault="00D10E9D" w:rsidP="00124F5A">
      <w:pPr>
        <w:pStyle w:val="Default"/>
        <w:numPr>
          <w:ilvl w:val="0"/>
          <w:numId w:val="31"/>
        </w:numPr>
        <w:rPr>
          <w:color w:val="auto"/>
          <w:sz w:val="23"/>
          <w:szCs w:val="23"/>
        </w:rPr>
      </w:pPr>
      <w:r>
        <w:rPr>
          <w:color w:val="auto"/>
          <w:sz w:val="23"/>
          <w:szCs w:val="23"/>
        </w:rPr>
        <w:t xml:space="preserve">Αντίγραφο ασφαλιστηρίου συμβολαίου </w:t>
      </w:r>
    </w:p>
    <w:p w:rsidR="00D10E9D" w:rsidRDefault="00D10E9D" w:rsidP="00124F5A">
      <w:pPr>
        <w:pStyle w:val="Default"/>
        <w:numPr>
          <w:ilvl w:val="0"/>
          <w:numId w:val="31"/>
        </w:numPr>
        <w:rPr>
          <w:color w:val="auto"/>
          <w:sz w:val="23"/>
          <w:szCs w:val="23"/>
        </w:rPr>
      </w:pPr>
      <w:r>
        <w:rPr>
          <w:color w:val="auto"/>
          <w:sz w:val="23"/>
          <w:szCs w:val="23"/>
        </w:rPr>
        <w:t xml:space="preserve">Κατάσταση πληρώματος </w:t>
      </w:r>
    </w:p>
    <w:p w:rsidR="00D10E9D" w:rsidRDefault="00D10E9D" w:rsidP="00124F5A">
      <w:pPr>
        <w:pStyle w:val="Default"/>
        <w:numPr>
          <w:ilvl w:val="0"/>
          <w:numId w:val="31"/>
        </w:numPr>
        <w:rPr>
          <w:color w:val="auto"/>
          <w:sz w:val="23"/>
          <w:szCs w:val="23"/>
        </w:rPr>
      </w:pPr>
      <w:r>
        <w:rPr>
          <w:color w:val="auto"/>
          <w:sz w:val="23"/>
          <w:szCs w:val="23"/>
        </w:rPr>
        <w:t xml:space="preserve">Αν υπάρχει διαφήμιση, αντίγραφο άδειας διαφήμισης της Εθνικής Αρχής </w:t>
      </w:r>
    </w:p>
    <w:p w:rsidR="00124F5A" w:rsidRPr="00124F5A" w:rsidRDefault="00D10E9D" w:rsidP="00124F5A">
      <w:pPr>
        <w:pStyle w:val="Default"/>
        <w:numPr>
          <w:ilvl w:val="0"/>
          <w:numId w:val="31"/>
        </w:numPr>
        <w:rPr>
          <w:color w:val="auto"/>
          <w:sz w:val="23"/>
          <w:szCs w:val="23"/>
        </w:rPr>
      </w:pPr>
      <w:r>
        <w:rPr>
          <w:color w:val="auto"/>
          <w:sz w:val="23"/>
          <w:szCs w:val="23"/>
        </w:rPr>
        <w:t xml:space="preserve">Τηλέφωνο επικοινωνίας στο σκάφος και στη στεριά. </w:t>
      </w:r>
    </w:p>
    <w:p w:rsidR="00D10E9D" w:rsidRDefault="00D10E9D" w:rsidP="00124F5A">
      <w:pPr>
        <w:pStyle w:val="Default"/>
        <w:rPr>
          <w:color w:val="auto"/>
          <w:sz w:val="23"/>
          <w:szCs w:val="23"/>
        </w:rPr>
      </w:pPr>
      <w:r>
        <w:rPr>
          <w:b/>
          <w:bCs/>
          <w:i/>
          <w:iCs/>
          <w:color w:val="auto"/>
          <w:sz w:val="23"/>
          <w:szCs w:val="23"/>
        </w:rPr>
        <w:t xml:space="preserve">8.3. Στη δήλωση συμμετοχής, για λόγους ασφαλείας, θα πρέπει να αναγράφεται και ένα τουλάχιστον κινητό τηλέφωνο, το οποίο θα ευρίσκεται επί του σκάφους και με το οποίο θα είναι δυνατή η επικοινωνία καθ’ όλη την διάρκεια των </w:t>
      </w:r>
      <w:proofErr w:type="spellStart"/>
      <w:r>
        <w:rPr>
          <w:b/>
          <w:bCs/>
          <w:i/>
          <w:iCs/>
          <w:color w:val="auto"/>
          <w:sz w:val="23"/>
          <w:szCs w:val="23"/>
        </w:rPr>
        <w:t>αγώνων.[DP</w:t>
      </w:r>
      <w:proofErr w:type="spellEnd"/>
      <w:r>
        <w:rPr>
          <w:b/>
          <w:bCs/>
          <w:i/>
          <w:iCs/>
          <w:color w:val="auto"/>
          <w:sz w:val="23"/>
          <w:szCs w:val="23"/>
        </w:rPr>
        <w:t xml:space="preserve">] </w:t>
      </w:r>
    </w:p>
    <w:p w:rsidR="00D10E9D" w:rsidRDefault="00D10E9D" w:rsidP="00D10E9D">
      <w:pPr>
        <w:pStyle w:val="Default"/>
        <w:rPr>
          <w:color w:val="auto"/>
          <w:sz w:val="23"/>
          <w:szCs w:val="23"/>
        </w:rPr>
      </w:pPr>
      <w:r>
        <w:rPr>
          <w:color w:val="auto"/>
          <w:sz w:val="23"/>
          <w:szCs w:val="23"/>
        </w:rPr>
        <w:t xml:space="preserve">8.4. Δεν θα γίνει δεκτή συμμετοχή σκάφους στον αγώνα αν δεν είναι σύμφωνη με τους όρους των άρθρων 7, 8 και 9 της παρούσας Προκήρυξης. </w:t>
      </w:r>
    </w:p>
    <w:p w:rsidR="00124F5A" w:rsidRDefault="00124F5A" w:rsidP="00D10E9D">
      <w:pPr>
        <w:pStyle w:val="Default"/>
        <w:rPr>
          <w:b/>
          <w:bCs/>
          <w:color w:val="auto"/>
          <w:sz w:val="23"/>
          <w:szCs w:val="23"/>
          <w:lang w:val="en-US"/>
        </w:rPr>
      </w:pPr>
    </w:p>
    <w:p w:rsidR="00D10E9D" w:rsidRDefault="00D10E9D" w:rsidP="00D10E9D">
      <w:pPr>
        <w:pStyle w:val="Default"/>
        <w:rPr>
          <w:color w:val="auto"/>
          <w:sz w:val="23"/>
          <w:szCs w:val="23"/>
        </w:rPr>
      </w:pPr>
      <w:r>
        <w:rPr>
          <w:b/>
          <w:bCs/>
          <w:color w:val="auto"/>
          <w:sz w:val="23"/>
          <w:szCs w:val="23"/>
        </w:rPr>
        <w:t xml:space="preserve">9. ΚΑΤΑΜΕΤΡΗΣΗ </w:t>
      </w:r>
    </w:p>
    <w:p w:rsidR="00D10E9D" w:rsidRDefault="00D10E9D" w:rsidP="00D10E9D">
      <w:pPr>
        <w:pStyle w:val="Default"/>
        <w:rPr>
          <w:color w:val="auto"/>
          <w:sz w:val="23"/>
          <w:szCs w:val="23"/>
        </w:rPr>
      </w:pPr>
      <w:r>
        <w:rPr>
          <w:color w:val="auto"/>
          <w:sz w:val="23"/>
          <w:szCs w:val="23"/>
        </w:rPr>
        <w:t xml:space="preserve">9.1. Τα σκάφη πρέπει να προσκομίσουν ένα έγκυρο πιστοποιητικό βαθμού ικανότητας. </w:t>
      </w:r>
    </w:p>
    <w:p w:rsidR="00D10E9D" w:rsidRDefault="00D10E9D" w:rsidP="00D10E9D">
      <w:pPr>
        <w:pStyle w:val="Default"/>
        <w:rPr>
          <w:color w:val="auto"/>
          <w:sz w:val="23"/>
          <w:szCs w:val="23"/>
        </w:rPr>
      </w:pPr>
      <w:r>
        <w:rPr>
          <w:b/>
          <w:bCs/>
          <w:i/>
          <w:iCs/>
          <w:color w:val="auto"/>
          <w:sz w:val="23"/>
          <w:szCs w:val="23"/>
        </w:rPr>
        <w:t xml:space="preserve">9.2. Το πιστοποιητικό καταμέτρησης δεν μπορεί να έχει ημερομηνία έκδοσης μεταγενέστερη της ημέρας και ώρας λήξης της προθεσμίας υποβολής δηλώσεων συμμετοχής. Τα στοιχεία στα πιστοποιητικά καταμέτρησης που έχουν εκδοθεί μέχρι την παραπάνω ημερομηνία και ώρα δεν επιτρέπεται να τροποποιηθούν χωρίς έγκριση της Επιτροπής Ενστάσεων. </w:t>
      </w:r>
    </w:p>
    <w:p w:rsidR="00D10E9D" w:rsidRDefault="00D10E9D" w:rsidP="00D10E9D">
      <w:pPr>
        <w:pStyle w:val="Default"/>
        <w:rPr>
          <w:color w:val="auto"/>
          <w:sz w:val="23"/>
          <w:szCs w:val="23"/>
        </w:rPr>
      </w:pPr>
      <w:r>
        <w:rPr>
          <w:b/>
          <w:bCs/>
          <w:i/>
          <w:iCs/>
          <w:color w:val="auto"/>
          <w:sz w:val="23"/>
          <w:szCs w:val="23"/>
        </w:rPr>
        <w:t xml:space="preserve">9.3. Σε περίπτωση που για οποιονδήποτε λόγο δεν έχει προσκομισθεί το έγκυρο πιστοποιητικό καταμέτρησης στην Αθλητική Γραμματεία του ΝΑΟΒ μέχρι την Συγκέντρωση Κυβερνητών, το σκάφος δεν θα γίνει δεκτό στον αγώνα ακόμα και αν έχει περιληφθεί στα Φύλλα Έναρξης. </w:t>
      </w:r>
    </w:p>
    <w:p w:rsidR="00124F5A" w:rsidRDefault="00124F5A" w:rsidP="00D10E9D">
      <w:pPr>
        <w:pStyle w:val="Default"/>
        <w:rPr>
          <w:b/>
          <w:bCs/>
          <w:color w:val="auto"/>
          <w:sz w:val="23"/>
          <w:szCs w:val="23"/>
          <w:lang w:val="en-US"/>
        </w:rPr>
      </w:pPr>
    </w:p>
    <w:p w:rsidR="00D10E9D" w:rsidRDefault="00D10E9D" w:rsidP="00D10E9D">
      <w:pPr>
        <w:pStyle w:val="Default"/>
        <w:rPr>
          <w:color w:val="auto"/>
          <w:sz w:val="23"/>
          <w:szCs w:val="23"/>
        </w:rPr>
      </w:pPr>
      <w:r>
        <w:rPr>
          <w:b/>
          <w:bCs/>
          <w:color w:val="auto"/>
          <w:sz w:val="23"/>
          <w:szCs w:val="23"/>
        </w:rPr>
        <w:t xml:space="preserve">10. ΚΑΤΗΓΟΡΙΕΣ –ΥΠΟΚΑΤΗΓΟΡΙΕΣ </w:t>
      </w:r>
    </w:p>
    <w:p w:rsidR="00D10E9D" w:rsidRDefault="00D10E9D" w:rsidP="00D10E9D">
      <w:pPr>
        <w:pStyle w:val="Default"/>
        <w:rPr>
          <w:color w:val="auto"/>
          <w:sz w:val="23"/>
          <w:szCs w:val="23"/>
        </w:rPr>
      </w:pPr>
      <w:r>
        <w:rPr>
          <w:color w:val="auto"/>
          <w:sz w:val="23"/>
          <w:szCs w:val="23"/>
        </w:rPr>
        <w:t xml:space="preserve">Η Επιτροπή Αγώνων έχει το δικαίωμα να συγχωνεύσει ή να διαχωρίσει τις κατηγορίες σε υποκατηγορίες ανάλογα με την συμμετοχή, σύμφωνα με τους ισχύοντες κανονισμούς. </w:t>
      </w:r>
    </w:p>
    <w:p w:rsidR="00273E7B" w:rsidRDefault="00273E7B" w:rsidP="00D10E9D">
      <w:pPr>
        <w:pStyle w:val="Default"/>
        <w:rPr>
          <w:color w:val="auto"/>
          <w:sz w:val="23"/>
          <w:szCs w:val="23"/>
        </w:rPr>
      </w:pPr>
    </w:p>
    <w:p w:rsidR="00273E7B" w:rsidRDefault="00273E7B" w:rsidP="00D10E9D">
      <w:pPr>
        <w:pStyle w:val="Default"/>
        <w:rPr>
          <w:color w:val="auto"/>
          <w:sz w:val="23"/>
          <w:szCs w:val="23"/>
        </w:rPr>
      </w:pPr>
    </w:p>
    <w:p w:rsidR="00273E7B" w:rsidRDefault="00273E7B" w:rsidP="00D10E9D">
      <w:pPr>
        <w:pStyle w:val="Default"/>
        <w:rPr>
          <w:color w:val="auto"/>
          <w:sz w:val="23"/>
          <w:szCs w:val="23"/>
        </w:rPr>
      </w:pPr>
    </w:p>
    <w:p w:rsidR="00273E7B" w:rsidRDefault="00273E7B" w:rsidP="00D10E9D">
      <w:pPr>
        <w:pStyle w:val="Default"/>
        <w:rPr>
          <w:color w:val="auto"/>
          <w:sz w:val="23"/>
          <w:szCs w:val="23"/>
        </w:rPr>
      </w:pPr>
    </w:p>
    <w:p w:rsidR="00273E7B" w:rsidRDefault="00273E7B" w:rsidP="00D10E9D">
      <w:pPr>
        <w:pStyle w:val="Default"/>
        <w:rPr>
          <w:color w:val="auto"/>
          <w:sz w:val="23"/>
          <w:szCs w:val="23"/>
        </w:rPr>
      </w:pPr>
    </w:p>
    <w:p w:rsidR="00D10E9D" w:rsidRDefault="00D10E9D" w:rsidP="00D10E9D">
      <w:pPr>
        <w:pStyle w:val="Default"/>
        <w:rPr>
          <w:color w:val="auto"/>
          <w:sz w:val="23"/>
          <w:szCs w:val="23"/>
        </w:rPr>
      </w:pPr>
      <w:r>
        <w:rPr>
          <w:b/>
          <w:bCs/>
          <w:color w:val="auto"/>
          <w:sz w:val="23"/>
          <w:szCs w:val="23"/>
        </w:rPr>
        <w:t xml:space="preserve">11. ΠΡΟΓΡΑΜΜΑ </w:t>
      </w:r>
    </w:p>
    <w:tbl>
      <w:tblPr>
        <w:tblW w:w="9048" w:type="dxa"/>
        <w:tblBorders>
          <w:top w:val="nil"/>
          <w:left w:val="nil"/>
          <w:bottom w:val="nil"/>
          <w:right w:val="nil"/>
        </w:tblBorders>
        <w:tblLayout w:type="fixed"/>
        <w:tblLook w:val="0000" w:firstRow="0" w:lastRow="0" w:firstColumn="0" w:lastColumn="0" w:noHBand="0" w:noVBand="0"/>
      </w:tblPr>
      <w:tblGrid>
        <w:gridCol w:w="3016"/>
        <w:gridCol w:w="1508"/>
        <w:gridCol w:w="1508"/>
        <w:gridCol w:w="3016"/>
      </w:tblGrid>
      <w:tr w:rsidR="00D10E9D" w:rsidTr="00D10E9D">
        <w:tblPrEx>
          <w:tblCellMar>
            <w:top w:w="0" w:type="dxa"/>
            <w:bottom w:w="0" w:type="dxa"/>
          </w:tblCellMar>
        </w:tblPrEx>
        <w:trPr>
          <w:trHeight w:val="586"/>
        </w:trPr>
        <w:tc>
          <w:tcPr>
            <w:tcW w:w="3016" w:type="dxa"/>
          </w:tcPr>
          <w:p w:rsidR="00D10E9D" w:rsidRDefault="00D10E9D">
            <w:pPr>
              <w:pStyle w:val="Default"/>
              <w:rPr>
                <w:sz w:val="23"/>
                <w:szCs w:val="23"/>
              </w:rPr>
            </w:pPr>
            <w:r>
              <w:rPr>
                <w:sz w:val="23"/>
                <w:szCs w:val="23"/>
              </w:rPr>
              <w:t xml:space="preserve">Πέμπτη 31 Μαΐου 2018 </w:t>
            </w:r>
          </w:p>
        </w:tc>
        <w:tc>
          <w:tcPr>
            <w:tcW w:w="3016" w:type="dxa"/>
            <w:gridSpan w:val="2"/>
          </w:tcPr>
          <w:p w:rsidR="00D10E9D" w:rsidRDefault="00D10E9D">
            <w:pPr>
              <w:pStyle w:val="Default"/>
              <w:rPr>
                <w:sz w:val="23"/>
                <w:szCs w:val="23"/>
              </w:rPr>
            </w:pPr>
            <w:r>
              <w:rPr>
                <w:sz w:val="23"/>
                <w:szCs w:val="23"/>
              </w:rPr>
              <w:t xml:space="preserve">20:00 </w:t>
            </w:r>
          </w:p>
        </w:tc>
        <w:tc>
          <w:tcPr>
            <w:tcW w:w="3016" w:type="dxa"/>
          </w:tcPr>
          <w:p w:rsidR="00D10E9D" w:rsidRDefault="00D10E9D">
            <w:pPr>
              <w:pStyle w:val="Default"/>
              <w:rPr>
                <w:sz w:val="23"/>
                <w:szCs w:val="23"/>
              </w:rPr>
            </w:pPr>
            <w:r>
              <w:rPr>
                <w:sz w:val="23"/>
                <w:szCs w:val="23"/>
              </w:rPr>
              <w:t>Λήξη ορίου προεγγραφών για το 24</w:t>
            </w:r>
            <w:r>
              <w:rPr>
                <w:sz w:val="16"/>
                <w:szCs w:val="16"/>
              </w:rPr>
              <w:t xml:space="preserve">o </w:t>
            </w:r>
            <w:r>
              <w:rPr>
                <w:sz w:val="23"/>
                <w:szCs w:val="23"/>
              </w:rPr>
              <w:t xml:space="preserve">ΚΥΠΕΛΛΟ ΑΝΟΙΞΗΣ καθώς και για τους αγώνες ΠΑΤΡΟΚΛΟΣ 2018 και ΠΑΡΑΚΤΙΑ ΔΙΑΔΡΟΜΗ 2018 μεμονωμένα </w:t>
            </w:r>
          </w:p>
        </w:tc>
      </w:tr>
      <w:tr w:rsidR="00D10E9D" w:rsidTr="00D10E9D">
        <w:tblPrEx>
          <w:tblCellMar>
            <w:top w:w="0" w:type="dxa"/>
            <w:bottom w:w="0" w:type="dxa"/>
          </w:tblCellMar>
        </w:tblPrEx>
        <w:trPr>
          <w:trHeight w:val="120"/>
        </w:trPr>
        <w:tc>
          <w:tcPr>
            <w:tcW w:w="3016" w:type="dxa"/>
          </w:tcPr>
          <w:p w:rsidR="00D10E9D" w:rsidRDefault="00D10E9D">
            <w:pPr>
              <w:pStyle w:val="Default"/>
              <w:rPr>
                <w:sz w:val="23"/>
                <w:szCs w:val="23"/>
              </w:rPr>
            </w:pPr>
            <w:r>
              <w:rPr>
                <w:sz w:val="23"/>
                <w:szCs w:val="23"/>
              </w:rPr>
              <w:t xml:space="preserve">Παρασκευή 1 Ιουνίου 2018 </w:t>
            </w:r>
          </w:p>
        </w:tc>
        <w:tc>
          <w:tcPr>
            <w:tcW w:w="3016" w:type="dxa"/>
            <w:gridSpan w:val="2"/>
          </w:tcPr>
          <w:p w:rsidR="00D10E9D" w:rsidRDefault="00D10E9D">
            <w:pPr>
              <w:pStyle w:val="Default"/>
              <w:rPr>
                <w:sz w:val="23"/>
                <w:szCs w:val="23"/>
              </w:rPr>
            </w:pPr>
            <w:r>
              <w:rPr>
                <w:sz w:val="23"/>
                <w:szCs w:val="23"/>
              </w:rPr>
              <w:t xml:space="preserve">έως 20:00 </w:t>
            </w:r>
          </w:p>
        </w:tc>
        <w:tc>
          <w:tcPr>
            <w:tcW w:w="3016" w:type="dxa"/>
          </w:tcPr>
          <w:p w:rsidR="00D10E9D" w:rsidRDefault="00D10E9D">
            <w:pPr>
              <w:pStyle w:val="Default"/>
              <w:rPr>
                <w:sz w:val="23"/>
                <w:szCs w:val="23"/>
              </w:rPr>
            </w:pPr>
            <w:r>
              <w:rPr>
                <w:sz w:val="23"/>
                <w:szCs w:val="23"/>
              </w:rPr>
              <w:t xml:space="preserve">Εγγραφή </w:t>
            </w:r>
          </w:p>
        </w:tc>
      </w:tr>
      <w:tr w:rsidR="00D10E9D" w:rsidTr="00D10E9D">
        <w:tblPrEx>
          <w:tblCellMar>
            <w:top w:w="0" w:type="dxa"/>
            <w:bottom w:w="0" w:type="dxa"/>
          </w:tblCellMar>
        </w:tblPrEx>
        <w:trPr>
          <w:trHeight w:val="120"/>
        </w:trPr>
        <w:tc>
          <w:tcPr>
            <w:tcW w:w="4524" w:type="dxa"/>
            <w:gridSpan w:val="2"/>
          </w:tcPr>
          <w:p w:rsidR="00D10E9D" w:rsidRDefault="00D10E9D">
            <w:pPr>
              <w:pStyle w:val="Default"/>
              <w:rPr>
                <w:sz w:val="23"/>
                <w:szCs w:val="23"/>
              </w:rPr>
            </w:pPr>
            <w:r>
              <w:rPr>
                <w:sz w:val="23"/>
                <w:szCs w:val="23"/>
                <w:lang w:val="en-US"/>
              </w:rPr>
              <w:t xml:space="preserve">                                                          </w:t>
            </w:r>
            <w:r>
              <w:rPr>
                <w:sz w:val="23"/>
                <w:szCs w:val="23"/>
              </w:rPr>
              <w:t xml:space="preserve">20:00 </w:t>
            </w:r>
          </w:p>
        </w:tc>
        <w:tc>
          <w:tcPr>
            <w:tcW w:w="4524" w:type="dxa"/>
            <w:gridSpan w:val="2"/>
          </w:tcPr>
          <w:p w:rsidR="00D10E9D" w:rsidRDefault="00D10E9D">
            <w:pPr>
              <w:pStyle w:val="Default"/>
              <w:rPr>
                <w:sz w:val="23"/>
                <w:szCs w:val="23"/>
              </w:rPr>
            </w:pPr>
            <w:r>
              <w:rPr>
                <w:sz w:val="23"/>
                <w:szCs w:val="23"/>
                <w:lang w:val="en-US"/>
              </w:rPr>
              <w:t xml:space="preserve">                             </w:t>
            </w:r>
            <w:r>
              <w:rPr>
                <w:sz w:val="23"/>
                <w:szCs w:val="23"/>
              </w:rPr>
              <w:t xml:space="preserve">Συγκέντρωση Κυβερνητών </w:t>
            </w:r>
          </w:p>
        </w:tc>
      </w:tr>
      <w:tr w:rsidR="00D10E9D" w:rsidTr="00D10E9D">
        <w:tblPrEx>
          <w:tblCellMar>
            <w:top w:w="0" w:type="dxa"/>
            <w:bottom w:w="0" w:type="dxa"/>
          </w:tblCellMar>
        </w:tblPrEx>
        <w:trPr>
          <w:trHeight w:val="120"/>
        </w:trPr>
        <w:tc>
          <w:tcPr>
            <w:tcW w:w="3016" w:type="dxa"/>
          </w:tcPr>
          <w:p w:rsidR="00D10E9D" w:rsidRDefault="00D10E9D">
            <w:pPr>
              <w:pStyle w:val="Default"/>
              <w:rPr>
                <w:sz w:val="23"/>
                <w:szCs w:val="23"/>
              </w:rPr>
            </w:pPr>
            <w:r>
              <w:rPr>
                <w:sz w:val="23"/>
                <w:szCs w:val="23"/>
              </w:rPr>
              <w:t xml:space="preserve">Σάββατο 2 Ιουνίου 2018 </w:t>
            </w:r>
          </w:p>
        </w:tc>
        <w:tc>
          <w:tcPr>
            <w:tcW w:w="3016" w:type="dxa"/>
            <w:gridSpan w:val="2"/>
          </w:tcPr>
          <w:p w:rsidR="00D10E9D" w:rsidRDefault="00D10E9D">
            <w:pPr>
              <w:pStyle w:val="Default"/>
              <w:rPr>
                <w:sz w:val="23"/>
                <w:szCs w:val="23"/>
              </w:rPr>
            </w:pPr>
            <w:r>
              <w:rPr>
                <w:sz w:val="23"/>
                <w:szCs w:val="23"/>
              </w:rPr>
              <w:t xml:space="preserve">11:00 </w:t>
            </w:r>
          </w:p>
        </w:tc>
        <w:tc>
          <w:tcPr>
            <w:tcW w:w="3016" w:type="dxa"/>
          </w:tcPr>
          <w:p w:rsidR="00D10E9D" w:rsidRDefault="00D10E9D">
            <w:pPr>
              <w:pStyle w:val="Default"/>
              <w:rPr>
                <w:sz w:val="23"/>
                <w:szCs w:val="23"/>
              </w:rPr>
            </w:pPr>
            <w:r>
              <w:rPr>
                <w:sz w:val="23"/>
                <w:szCs w:val="23"/>
              </w:rPr>
              <w:t xml:space="preserve">ΠΑΤΡΟΚΛΟΣ 2018 (Όλα τα σκάφη) </w:t>
            </w:r>
          </w:p>
        </w:tc>
      </w:tr>
      <w:tr w:rsidR="00D10E9D" w:rsidTr="00D10E9D">
        <w:tblPrEx>
          <w:tblCellMar>
            <w:top w:w="0" w:type="dxa"/>
            <w:bottom w:w="0" w:type="dxa"/>
          </w:tblCellMar>
        </w:tblPrEx>
        <w:trPr>
          <w:trHeight w:val="120"/>
        </w:trPr>
        <w:tc>
          <w:tcPr>
            <w:tcW w:w="3016" w:type="dxa"/>
          </w:tcPr>
          <w:p w:rsidR="00D10E9D" w:rsidRDefault="00D10E9D">
            <w:pPr>
              <w:pStyle w:val="Default"/>
              <w:rPr>
                <w:sz w:val="23"/>
                <w:szCs w:val="23"/>
              </w:rPr>
            </w:pPr>
            <w:r>
              <w:rPr>
                <w:sz w:val="23"/>
                <w:szCs w:val="23"/>
              </w:rPr>
              <w:t xml:space="preserve">Κυριακή 3 Ιουνίου 2018 </w:t>
            </w:r>
          </w:p>
        </w:tc>
        <w:tc>
          <w:tcPr>
            <w:tcW w:w="3016" w:type="dxa"/>
            <w:gridSpan w:val="2"/>
          </w:tcPr>
          <w:p w:rsidR="00D10E9D" w:rsidRDefault="00D10E9D">
            <w:pPr>
              <w:pStyle w:val="Default"/>
              <w:rPr>
                <w:sz w:val="23"/>
                <w:szCs w:val="23"/>
              </w:rPr>
            </w:pPr>
            <w:r>
              <w:rPr>
                <w:sz w:val="23"/>
                <w:szCs w:val="23"/>
              </w:rPr>
              <w:t xml:space="preserve">11:00 </w:t>
            </w:r>
          </w:p>
        </w:tc>
        <w:tc>
          <w:tcPr>
            <w:tcW w:w="3016" w:type="dxa"/>
          </w:tcPr>
          <w:p w:rsidR="00D10E9D" w:rsidRDefault="00D10E9D">
            <w:pPr>
              <w:pStyle w:val="Default"/>
              <w:rPr>
                <w:sz w:val="23"/>
                <w:szCs w:val="23"/>
              </w:rPr>
            </w:pPr>
            <w:r>
              <w:rPr>
                <w:sz w:val="23"/>
                <w:szCs w:val="23"/>
              </w:rPr>
              <w:t xml:space="preserve">ΠΑΡΑΚΤΙΑ ΔΙΑΔΡΟΜΗ 2018 (Όλα τα σκάφη) </w:t>
            </w:r>
          </w:p>
        </w:tc>
      </w:tr>
      <w:tr w:rsidR="00D10E9D" w:rsidTr="00D10E9D">
        <w:tblPrEx>
          <w:tblCellMar>
            <w:top w:w="0" w:type="dxa"/>
            <w:bottom w:w="0" w:type="dxa"/>
          </w:tblCellMar>
        </w:tblPrEx>
        <w:trPr>
          <w:trHeight w:val="266"/>
        </w:trPr>
        <w:tc>
          <w:tcPr>
            <w:tcW w:w="3016" w:type="dxa"/>
          </w:tcPr>
          <w:p w:rsidR="00D10E9D" w:rsidRDefault="00D10E9D">
            <w:pPr>
              <w:pStyle w:val="Default"/>
              <w:rPr>
                <w:sz w:val="23"/>
                <w:szCs w:val="23"/>
              </w:rPr>
            </w:pPr>
            <w:r>
              <w:rPr>
                <w:sz w:val="23"/>
                <w:szCs w:val="23"/>
              </w:rPr>
              <w:t xml:space="preserve">Τετάρτη 6 Ιουνίου 2018 </w:t>
            </w:r>
          </w:p>
        </w:tc>
        <w:tc>
          <w:tcPr>
            <w:tcW w:w="3016" w:type="dxa"/>
            <w:gridSpan w:val="2"/>
          </w:tcPr>
          <w:p w:rsidR="00D10E9D" w:rsidRDefault="00D10E9D">
            <w:pPr>
              <w:pStyle w:val="Default"/>
              <w:rPr>
                <w:sz w:val="23"/>
                <w:szCs w:val="23"/>
              </w:rPr>
            </w:pPr>
            <w:r>
              <w:rPr>
                <w:sz w:val="23"/>
                <w:szCs w:val="23"/>
              </w:rPr>
              <w:t xml:space="preserve">20:00 </w:t>
            </w:r>
          </w:p>
        </w:tc>
        <w:tc>
          <w:tcPr>
            <w:tcW w:w="3016" w:type="dxa"/>
          </w:tcPr>
          <w:p w:rsidR="00D10E9D" w:rsidRDefault="00D10E9D">
            <w:pPr>
              <w:pStyle w:val="Default"/>
              <w:rPr>
                <w:sz w:val="23"/>
                <w:szCs w:val="23"/>
              </w:rPr>
            </w:pPr>
            <w:r>
              <w:rPr>
                <w:sz w:val="23"/>
                <w:szCs w:val="23"/>
              </w:rPr>
              <w:t xml:space="preserve">Λήξη ορίου προεγγραφών για τον αγώνα ΚΕΑ 2018 </w:t>
            </w:r>
          </w:p>
        </w:tc>
      </w:tr>
      <w:tr w:rsidR="00D10E9D" w:rsidTr="00D10E9D">
        <w:tblPrEx>
          <w:tblCellMar>
            <w:top w:w="0" w:type="dxa"/>
            <w:bottom w:w="0" w:type="dxa"/>
          </w:tblCellMar>
        </w:tblPrEx>
        <w:trPr>
          <w:trHeight w:val="120"/>
        </w:trPr>
        <w:tc>
          <w:tcPr>
            <w:tcW w:w="3016" w:type="dxa"/>
          </w:tcPr>
          <w:p w:rsidR="00D10E9D" w:rsidRDefault="00D10E9D">
            <w:pPr>
              <w:pStyle w:val="Default"/>
              <w:rPr>
                <w:sz w:val="23"/>
                <w:szCs w:val="23"/>
              </w:rPr>
            </w:pPr>
            <w:r>
              <w:rPr>
                <w:sz w:val="23"/>
                <w:szCs w:val="23"/>
              </w:rPr>
              <w:t xml:space="preserve">Πέμπτη 7 Ιουνίου 2018 </w:t>
            </w:r>
          </w:p>
        </w:tc>
        <w:tc>
          <w:tcPr>
            <w:tcW w:w="3016" w:type="dxa"/>
            <w:gridSpan w:val="2"/>
          </w:tcPr>
          <w:p w:rsidR="00D10E9D" w:rsidRDefault="00D10E9D">
            <w:pPr>
              <w:pStyle w:val="Default"/>
              <w:rPr>
                <w:sz w:val="23"/>
                <w:szCs w:val="23"/>
              </w:rPr>
            </w:pPr>
            <w:r>
              <w:rPr>
                <w:sz w:val="23"/>
                <w:szCs w:val="23"/>
              </w:rPr>
              <w:t xml:space="preserve">Έως 20:00 </w:t>
            </w:r>
          </w:p>
        </w:tc>
        <w:tc>
          <w:tcPr>
            <w:tcW w:w="3016" w:type="dxa"/>
          </w:tcPr>
          <w:p w:rsidR="00D10E9D" w:rsidRDefault="00D10E9D">
            <w:pPr>
              <w:pStyle w:val="Default"/>
              <w:rPr>
                <w:sz w:val="23"/>
                <w:szCs w:val="23"/>
              </w:rPr>
            </w:pPr>
            <w:r>
              <w:rPr>
                <w:sz w:val="23"/>
                <w:szCs w:val="23"/>
              </w:rPr>
              <w:t xml:space="preserve">Εγγραφή </w:t>
            </w:r>
          </w:p>
        </w:tc>
      </w:tr>
      <w:tr w:rsidR="00D10E9D" w:rsidTr="00D10E9D">
        <w:tblPrEx>
          <w:tblCellMar>
            <w:top w:w="0" w:type="dxa"/>
            <w:bottom w:w="0" w:type="dxa"/>
          </w:tblCellMar>
        </w:tblPrEx>
        <w:trPr>
          <w:trHeight w:val="120"/>
        </w:trPr>
        <w:tc>
          <w:tcPr>
            <w:tcW w:w="4524" w:type="dxa"/>
            <w:gridSpan w:val="2"/>
          </w:tcPr>
          <w:p w:rsidR="00D10E9D" w:rsidRDefault="00D10E9D">
            <w:pPr>
              <w:pStyle w:val="Default"/>
              <w:rPr>
                <w:sz w:val="23"/>
                <w:szCs w:val="23"/>
              </w:rPr>
            </w:pPr>
            <w:r>
              <w:rPr>
                <w:sz w:val="23"/>
                <w:szCs w:val="23"/>
                <w:lang w:val="en-US"/>
              </w:rPr>
              <w:t xml:space="preserve">                                                         </w:t>
            </w:r>
            <w:r>
              <w:rPr>
                <w:sz w:val="23"/>
                <w:szCs w:val="23"/>
              </w:rPr>
              <w:t xml:space="preserve">20:00 </w:t>
            </w:r>
          </w:p>
        </w:tc>
        <w:tc>
          <w:tcPr>
            <w:tcW w:w="4524" w:type="dxa"/>
            <w:gridSpan w:val="2"/>
          </w:tcPr>
          <w:p w:rsidR="00D10E9D" w:rsidRDefault="00D10E9D">
            <w:pPr>
              <w:pStyle w:val="Default"/>
              <w:rPr>
                <w:sz w:val="23"/>
                <w:szCs w:val="23"/>
              </w:rPr>
            </w:pPr>
            <w:r>
              <w:rPr>
                <w:sz w:val="23"/>
                <w:szCs w:val="23"/>
                <w:lang w:val="en-US"/>
              </w:rPr>
              <w:t xml:space="preserve">                            </w:t>
            </w:r>
            <w:r>
              <w:rPr>
                <w:sz w:val="23"/>
                <w:szCs w:val="23"/>
              </w:rPr>
              <w:t xml:space="preserve">Συγκέντρωση Κυβερνητών </w:t>
            </w:r>
          </w:p>
        </w:tc>
      </w:tr>
      <w:tr w:rsidR="00D10E9D" w:rsidTr="00D10E9D">
        <w:tblPrEx>
          <w:tblCellMar>
            <w:top w:w="0" w:type="dxa"/>
            <w:bottom w:w="0" w:type="dxa"/>
          </w:tblCellMar>
        </w:tblPrEx>
        <w:trPr>
          <w:trHeight w:val="866"/>
        </w:trPr>
        <w:tc>
          <w:tcPr>
            <w:tcW w:w="3016" w:type="dxa"/>
          </w:tcPr>
          <w:p w:rsidR="00D10E9D" w:rsidRDefault="00D10E9D">
            <w:pPr>
              <w:pStyle w:val="Default"/>
              <w:rPr>
                <w:sz w:val="23"/>
                <w:szCs w:val="23"/>
              </w:rPr>
            </w:pPr>
            <w:r>
              <w:rPr>
                <w:sz w:val="23"/>
                <w:szCs w:val="23"/>
              </w:rPr>
              <w:t xml:space="preserve">Παρασκευή 8 Ιουνίου 2018 </w:t>
            </w:r>
          </w:p>
        </w:tc>
        <w:tc>
          <w:tcPr>
            <w:tcW w:w="3016" w:type="dxa"/>
            <w:gridSpan w:val="2"/>
          </w:tcPr>
          <w:p w:rsidR="00D10E9D" w:rsidRDefault="00D10E9D">
            <w:pPr>
              <w:pStyle w:val="Default"/>
              <w:rPr>
                <w:sz w:val="23"/>
                <w:szCs w:val="23"/>
              </w:rPr>
            </w:pPr>
            <w:r>
              <w:rPr>
                <w:sz w:val="23"/>
                <w:szCs w:val="23"/>
              </w:rPr>
              <w:t xml:space="preserve">16:00 </w:t>
            </w:r>
          </w:p>
        </w:tc>
        <w:tc>
          <w:tcPr>
            <w:tcW w:w="3016" w:type="dxa"/>
          </w:tcPr>
          <w:p w:rsidR="00D10E9D" w:rsidRDefault="00D10E9D">
            <w:pPr>
              <w:pStyle w:val="Default"/>
              <w:rPr>
                <w:sz w:val="23"/>
                <w:szCs w:val="23"/>
              </w:rPr>
            </w:pPr>
            <w:r>
              <w:rPr>
                <w:sz w:val="23"/>
                <w:szCs w:val="23"/>
              </w:rPr>
              <w:t xml:space="preserve">ΚΕΑ 2018 </w:t>
            </w:r>
          </w:p>
          <w:p w:rsidR="00D10E9D" w:rsidRDefault="00D10E9D">
            <w:pPr>
              <w:pStyle w:val="Default"/>
              <w:rPr>
                <w:sz w:val="23"/>
                <w:szCs w:val="23"/>
              </w:rPr>
            </w:pPr>
            <w:r>
              <w:rPr>
                <w:sz w:val="23"/>
                <w:szCs w:val="23"/>
              </w:rPr>
              <w:t xml:space="preserve"> Εκκίνηση 1ης ιστιοδρομίας (Βούλα - Πάτροκλος) μήκους διαδρομής 15 ΝΜ περίπου. </w:t>
            </w:r>
          </w:p>
          <w:p w:rsidR="00D10E9D" w:rsidRDefault="00D10E9D">
            <w:pPr>
              <w:pStyle w:val="Default"/>
              <w:rPr>
                <w:sz w:val="23"/>
                <w:szCs w:val="23"/>
              </w:rPr>
            </w:pPr>
            <w:r>
              <w:rPr>
                <w:sz w:val="23"/>
                <w:szCs w:val="23"/>
              </w:rPr>
              <w:t xml:space="preserve"> Εκκίνηση 2ης ιστιοδρομίας (Βούλα - Κέα) μήκους διαδρομής 33 ΝΜ περίπου. </w:t>
            </w:r>
          </w:p>
          <w:p w:rsidR="00D10E9D" w:rsidRDefault="00D10E9D">
            <w:pPr>
              <w:pStyle w:val="Default"/>
              <w:rPr>
                <w:sz w:val="23"/>
                <w:szCs w:val="23"/>
              </w:rPr>
            </w:pPr>
          </w:p>
        </w:tc>
      </w:tr>
      <w:tr w:rsidR="00D10E9D" w:rsidRPr="00D10E9D" w:rsidTr="00D10E9D">
        <w:tblPrEx>
          <w:tblCellMar>
            <w:top w:w="0" w:type="dxa"/>
            <w:bottom w:w="0" w:type="dxa"/>
          </w:tblCellMar>
        </w:tblPrEx>
        <w:trPr>
          <w:trHeight w:val="866"/>
        </w:trPr>
        <w:tc>
          <w:tcPr>
            <w:tcW w:w="3016" w:type="dxa"/>
            <w:tcBorders>
              <w:left w:val="nil"/>
              <w:bottom w:val="nil"/>
            </w:tcBorders>
          </w:tcPr>
          <w:p w:rsidR="00D10E9D" w:rsidRPr="00D10E9D" w:rsidRDefault="00D10E9D" w:rsidP="00D10E9D">
            <w:pPr>
              <w:pStyle w:val="Default"/>
              <w:rPr>
                <w:sz w:val="23"/>
                <w:szCs w:val="23"/>
              </w:rPr>
            </w:pPr>
            <w:r w:rsidRPr="00D10E9D">
              <w:rPr>
                <w:sz w:val="23"/>
                <w:szCs w:val="23"/>
              </w:rPr>
              <w:t xml:space="preserve">Τετάρτη 20 Ιουνίου 2018 </w:t>
            </w:r>
          </w:p>
        </w:tc>
        <w:tc>
          <w:tcPr>
            <w:tcW w:w="3016" w:type="dxa"/>
            <w:gridSpan w:val="2"/>
            <w:tcBorders>
              <w:bottom w:val="nil"/>
            </w:tcBorders>
          </w:tcPr>
          <w:p w:rsidR="00D10E9D" w:rsidRPr="00D10E9D" w:rsidRDefault="00D10E9D" w:rsidP="00D10E9D">
            <w:pPr>
              <w:pStyle w:val="Default"/>
              <w:rPr>
                <w:sz w:val="23"/>
                <w:szCs w:val="23"/>
              </w:rPr>
            </w:pPr>
            <w:r w:rsidRPr="00D10E9D">
              <w:rPr>
                <w:sz w:val="23"/>
                <w:szCs w:val="23"/>
              </w:rPr>
              <w:t xml:space="preserve">20:00 </w:t>
            </w:r>
          </w:p>
        </w:tc>
        <w:tc>
          <w:tcPr>
            <w:tcW w:w="3016" w:type="dxa"/>
            <w:tcBorders>
              <w:bottom w:val="nil"/>
              <w:right w:val="nil"/>
            </w:tcBorders>
          </w:tcPr>
          <w:p w:rsidR="00D10E9D" w:rsidRPr="00D10E9D" w:rsidRDefault="00D10E9D" w:rsidP="00D10E9D">
            <w:pPr>
              <w:pStyle w:val="Default"/>
              <w:rPr>
                <w:sz w:val="23"/>
                <w:szCs w:val="23"/>
              </w:rPr>
            </w:pPr>
            <w:r w:rsidRPr="00D10E9D">
              <w:rPr>
                <w:sz w:val="23"/>
                <w:szCs w:val="23"/>
              </w:rPr>
              <w:t xml:space="preserve">Απονομή επάθλων - Δεξίωση </w:t>
            </w:r>
          </w:p>
        </w:tc>
      </w:tr>
    </w:tbl>
    <w:p w:rsidR="00124F5A" w:rsidRDefault="00D10E9D" w:rsidP="00D10E9D">
      <w:pPr>
        <w:rPr>
          <w:b/>
          <w:lang w:val="en-US"/>
        </w:rPr>
      </w:pPr>
      <w:r w:rsidRPr="00D10E9D">
        <w:rPr>
          <w:b/>
        </w:rPr>
        <w:t>12. ΟΔΗΓΙΕΣ ΠΛΟΥ</w:t>
      </w:r>
    </w:p>
    <w:p w:rsidR="00D10E9D" w:rsidRDefault="00D10E9D" w:rsidP="00D10E9D">
      <w:r>
        <w:t>Οι Οδηγίες Πλου και τα Φύλλα Έναρξης Ιστιοδρομιών – Συμμετοχών θα δίνονται στους κυβερνήτες:</w:t>
      </w:r>
    </w:p>
    <w:p w:rsidR="00D10E9D" w:rsidRDefault="00D10E9D" w:rsidP="00124F5A">
      <w:pPr>
        <w:pStyle w:val="a4"/>
        <w:numPr>
          <w:ilvl w:val="0"/>
          <w:numId w:val="31"/>
        </w:numPr>
        <w:spacing w:after="0" w:afterAutospacing="0"/>
      </w:pPr>
      <w:r>
        <w:t>Για τους αγώνες ΠΑΤΡΟΚΛΟΣ 2018 και ΠΑΡΑΚΤΙΑ ΔΙΑΔΡΟΜΗ 2018 την Παρασκευή 1 Ιουνίου 2018 από 19:30 έως 20:00</w:t>
      </w:r>
    </w:p>
    <w:p w:rsidR="00D10E9D" w:rsidRDefault="00D10E9D" w:rsidP="00124F5A">
      <w:pPr>
        <w:pStyle w:val="a4"/>
        <w:numPr>
          <w:ilvl w:val="0"/>
          <w:numId w:val="31"/>
        </w:numPr>
        <w:spacing w:after="0" w:afterAutospacing="0"/>
      </w:pPr>
      <w:r>
        <w:t>Για τον αγώνα ΚΕΑ 2018 την Πέμπτη 7 Ιουνίου 2018 από 19:30 έως 20:00.</w:t>
      </w:r>
    </w:p>
    <w:p w:rsidR="00124F5A" w:rsidRDefault="00124F5A" w:rsidP="00124F5A">
      <w:pPr>
        <w:spacing w:after="0" w:afterAutospacing="0"/>
        <w:rPr>
          <w:b/>
          <w:lang w:val="en-US"/>
        </w:rPr>
      </w:pPr>
    </w:p>
    <w:p w:rsidR="00124F5A" w:rsidRDefault="00124F5A" w:rsidP="00124F5A">
      <w:pPr>
        <w:spacing w:after="0" w:afterAutospacing="0"/>
        <w:rPr>
          <w:b/>
          <w:lang w:val="en-US"/>
        </w:rPr>
      </w:pPr>
    </w:p>
    <w:p w:rsidR="00D10E9D" w:rsidRPr="00124F5A" w:rsidRDefault="00D10E9D" w:rsidP="00D10E9D">
      <w:pPr>
        <w:rPr>
          <w:b/>
        </w:rPr>
      </w:pPr>
      <w:r w:rsidRPr="00124F5A">
        <w:rPr>
          <w:b/>
        </w:rPr>
        <w:t>13. ΣΥΓΚΕΝΤΡΩΣΗ ΚΥΒΕΡΝΗΤΩΝ</w:t>
      </w:r>
    </w:p>
    <w:p w:rsidR="00D10E9D" w:rsidRDefault="00D10E9D" w:rsidP="00D10E9D">
      <w:r>
        <w:t>Η συγκέντρωση κυβερνητών θα γίνεται σύμφωνα με το παραπάνω πρόγραμμα στις εγκαταστάσεις του ΝΑΟΒ.</w:t>
      </w:r>
    </w:p>
    <w:p w:rsidR="00D10E9D" w:rsidRPr="00124F5A" w:rsidRDefault="00D10E9D" w:rsidP="00124F5A">
      <w:pPr>
        <w:spacing w:after="0" w:afterAutospacing="0"/>
        <w:rPr>
          <w:b/>
        </w:rPr>
      </w:pPr>
      <w:r w:rsidRPr="00124F5A">
        <w:rPr>
          <w:b/>
        </w:rPr>
        <w:t>14. ΠΕΡΙΟΧΗ ΑΓΩΝΩΝ</w:t>
      </w:r>
    </w:p>
    <w:p w:rsidR="00D10E9D" w:rsidRDefault="00D10E9D" w:rsidP="00124F5A">
      <w:pPr>
        <w:spacing w:after="0" w:afterAutospacing="0"/>
      </w:pPr>
      <w:r>
        <w:t>14.1. Οι αγώνες ΠΑΤΡΟΚΛΟΣ 2018 και ΠΑΡΑΚΤΙΑ ΔΙΑΔΡΟΜΗ 2018 θα διεξαχθούν στον Σαρωνικό Κόλπο.</w:t>
      </w:r>
    </w:p>
    <w:p w:rsidR="00D10E9D" w:rsidRDefault="00D10E9D" w:rsidP="00D10E9D">
      <w:r>
        <w:t>14.2. Ο αγώνας ΚΕΑ 2018 θα διεξαχθεί στον Σαρωνικό και Νότιο Ευβοϊκό Κόλπο.</w:t>
      </w:r>
    </w:p>
    <w:p w:rsidR="00273E7B" w:rsidRDefault="00273E7B" w:rsidP="00124F5A">
      <w:pPr>
        <w:spacing w:after="0" w:afterAutospacing="0"/>
        <w:rPr>
          <w:b/>
        </w:rPr>
      </w:pPr>
    </w:p>
    <w:p w:rsidR="00D10E9D" w:rsidRPr="00124F5A" w:rsidRDefault="00D10E9D" w:rsidP="00124F5A">
      <w:pPr>
        <w:spacing w:after="0" w:afterAutospacing="0"/>
        <w:rPr>
          <w:b/>
        </w:rPr>
      </w:pPr>
      <w:r w:rsidRPr="00124F5A">
        <w:rPr>
          <w:b/>
        </w:rPr>
        <w:lastRenderedPageBreak/>
        <w:t>15. ΔΙΑΔΡΟΜΕΣ</w:t>
      </w:r>
    </w:p>
    <w:p w:rsidR="00D10E9D" w:rsidRDefault="00D10E9D" w:rsidP="00124F5A">
      <w:pPr>
        <w:spacing w:after="0" w:afterAutospacing="0"/>
        <w:rPr>
          <w:lang w:val="en-US"/>
        </w:rPr>
      </w:pPr>
      <w:r>
        <w:t>Λεπτομέρειες των διαδρομών θα δοθούν στις Οδηγίες Πλου.</w:t>
      </w:r>
    </w:p>
    <w:p w:rsidR="00124F5A" w:rsidRPr="00124F5A" w:rsidRDefault="00124F5A" w:rsidP="00124F5A">
      <w:pPr>
        <w:spacing w:after="0" w:afterAutospacing="0"/>
        <w:rPr>
          <w:lang w:val="en-US"/>
        </w:rPr>
      </w:pPr>
    </w:p>
    <w:p w:rsidR="00D10E9D" w:rsidRDefault="00D10E9D" w:rsidP="00124F5A">
      <w:pPr>
        <w:spacing w:after="0" w:afterAutospacing="0"/>
        <w:rPr>
          <w:b/>
          <w:lang w:val="en-US"/>
        </w:rPr>
      </w:pPr>
      <w:r w:rsidRPr="00124F5A">
        <w:rPr>
          <w:b/>
        </w:rPr>
        <w:t>16. ΥΠΟΛΟΓΙΣΜΟΣ ΔΙΟΡΘΩΣΗΣ ΧΡΟΝΟΥ</w:t>
      </w:r>
    </w:p>
    <w:p w:rsidR="00124F5A" w:rsidRPr="00124F5A" w:rsidRDefault="00124F5A" w:rsidP="00124F5A">
      <w:pPr>
        <w:spacing w:after="0" w:afterAutospacing="0"/>
        <w:rPr>
          <w:b/>
          <w:lang w:val="en-US"/>
        </w:rPr>
      </w:pPr>
    </w:p>
    <w:p w:rsidR="00D10E9D" w:rsidRDefault="00D10E9D" w:rsidP="00124F5A">
      <w:pPr>
        <w:spacing w:after="0" w:afterAutospacing="0"/>
      </w:pPr>
      <w:r>
        <w:t xml:space="preserve">16.1. Σκάφη καταμετρημένα κατά </w:t>
      </w:r>
      <w:proofErr w:type="spellStart"/>
      <w:r>
        <w:t>ORCi</w:t>
      </w:r>
      <w:proofErr w:type="spellEnd"/>
      <w:r>
        <w:t>.</w:t>
      </w:r>
    </w:p>
    <w:p w:rsidR="00D10E9D" w:rsidRPr="00D10E9D" w:rsidRDefault="00D10E9D" w:rsidP="00D10E9D">
      <w:pPr>
        <w:rPr>
          <w:lang w:val="en-US"/>
        </w:rPr>
      </w:pPr>
      <w:r>
        <w:t>Θα</w:t>
      </w:r>
      <w:r w:rsidRPr="00D10E9D">
        <w:rPr>
          <w:lang w:val="en-US"/>
        </w:rPr>
        <w:t xml:space="preserve"> </w:t>
      </w:r>
      <w:r>
        <w:t>εφαρμοστεί</w:t>
      </w:r>
      <w:r w:rsidRPr="00D10E9D">
        <w:rPr>
          <w:lang w:val="en-US"/>
        </w:rPr>
        <w:t xml:space="preserve"> </w:t>
      </w:r>
      <w:r>
        <w:t>το</w:t>
      </w:r>
      <w:r w:rsidRPr="00D10E9D">
        <w:rPr>
          <w:lang w:val="en-US"/>
        </w:rPr>
        <w:t xml:space="preserve"> </w:t>
      </w:r>
      <w:r>
        <w:t>σύστημα</w:t>
      </w:r>
      <w:r w:rsidRPr="00D10E9D">
        <w:rPr>
          <w:lang w:val="en-US"/>
        </w:rPr>
        <w:t xml:space="preserve"> Constructed Course - Performance Curve Scoring </w:t>
      </w:r>
      <w:r>
        <w:t>ή</w:t>
      </w:r>
      <w:r w:rsidRPr="00D10E9D">
        <w:rPr>
          <w:lang w:val="en-US"/>
        </w:rPr>
        <w:t xml:space="preserve"> </w:t>
      </w:r>
      <w:r>
        <w:t>εναλλακτικά</w:t>
      </w:r>
      <w:r w:rsidRPr="00D10E9D">
        <w:rPr>
          <w:lang w:val="en-US"/>
        </w:rPr>
        <w:t xml:space="preserve"> </w:t>
      </w:r>
      <w:r>
        <w:t>το</w:t>
      </w:r>
      <w:r w:rsidRPr="00D10E9D">
        <w:rPr>
          <w:lang w:val="en-US"/>
        </w:rPr>
        <w:t xml:space="preserve"> </w:t>
      </w:r>
      <w:r>
        <w:t>σύστημα</w:t>
      </w:r>
      <w:r w:rsidRPr="00D10E9D">
        <w:rPr>
          <w:lang w:val="en-US"/>
        </w:rPr>
        <w:t xml:space="preserve"> </w:t>
      </w:r>
      <w:proofErr w:type="spellStart"/>
      <w:r w:rsidRPr="00D10E9D">
        <w:rPr>
          <w:lang w:val="en-US"/>
        </w:rPr>
        <w:t>ToD</w:t>
      </w:r>
      <w:proofErr w:type="spellEnd"/>
      <w:r w:rsidRPr="00D10E9D">
        <w:rPr>
          <w:lang w:val="en-US"/>
        </w:rPr>
        <w:t xml:space="preserve"> Costal / Long Distance.</w:t>
      </w:r>
    </w:p>
    <w:p w:rsidR="00D10E9D" w:rsidRDefault="00D10E9D" w:rsidP="00D10E9D">
      <w:r>
        <w:t xml:space="preserve">Για τον υπολογισμό των διορθωμένων χρόνων με το σύστημα PCS θα χρησιμοποιηθεί το </w:t>
      </w:r>
      <w:proofErr w:type="spellStart"/>
      <w:r>
        <w:t>Implied</w:t>
      </w:r>
      <w:proofErr w:type="spellEnd"/>
      <w:r>
        <w:t xml:space="preserve"> Wind του 1ου σκάφους (ORC </w:t>
      </w:r>
      <w:proofErr w:type="spellStart"/>
      <w:r>
        <w:t>rating</w:t>
      </w:r>
      <w:proofErr w:type="spellEnd"/>
      <w:r>
        <w:t xml:space="preserve"> </w:t>
      </w:r>
      <w:proofErr w:type="spellStart"/>
      <w:r>
        <w:t>Systems</w:t>
      </w:r>
      <w:proofErr w:type="spellEnd"/>
      <w:r>
        <w:t xml:space="preserve"> 402.9).</w:t>
      </w:r>
    </w:p>
    <w:p w:rsidR="00D10E9D" w:rsidRDefault="00D10E9D" w:rsidP="00D10E9D">
      <w:r>
        <w:t>16.2. Σκάφη καταμετρημένα κατά IRC.</w:t>
      </w:r>
    </w:p>
    <w:p w:rsidR="00D10E9D" w:rsidRDefault="00D10E9D" w:rsidP="00D10E9D">
      <w:r>
        <w:t xml:space="preserve">Θα εφαρμοστεί ο σύστημα Time </w:t>
      </w:r>
      <w:proofErr w:type="spellStart"/>
      <w:r>
        <w:t>on</w:t>
      </w:r>
      <w:proofErr w:type="spellEnd"/>
      <w:r>
        <w:t xml:space="preserve"> Time σύμφωνα με το σύστημα IRC.</w:t>
      </w:r>
    </w:p>
    <w:p w:rsidR="00D10E9D" w:rsidRDefault="00D10E9D" w:rsidP="00D10E9D">
      <w:r>
        <w:t>16.3. Σκάφη καταμετρημένα κατά ORC CLUB.</w:t>
      </w:r>
    </w:p>
    <w:p w:rsidR="00D10E9D" w:rsidRDefault="00D10E9D" w:rsidP="00D10E9D">
      <w:r>
        <w:t xml:space="preserve">16.4. Θα εφαρμοσθεί ο σύστημα </w:t>
      </w:r>
      <w:proofErr w:type="spellStart"/>
      <w:r>
        <w:t>ToD</w:t>
      </w:r>
      <w:proofErr w:type="spellEnd"/>
      <w:r>
        <w:t xml:space="preserve"> </w:t>
      </w:r>
      <w:proofErr w:type="spellStart"/>
      <w:r>
        <w:t>Costal</w:t>
      </w:r>
      <w:proofErr w:type="spellEnd"/>
      <w:r>
        <w:t xml:space="preserve"> / </w:t>
      </w:r>
      <w:proofErr w:type="spellStart"/>
      <w:r>
        <w:t>Long</w:t>
      </w:r>
      <w:proofErr w:type="spellEnd"/>
      <w:r>
        <w:t xml:space="preserve"> Distance</w:t>
      </w:r>
    </w:p>
    <w:p w:rsidR="00D10E9D" w:rsidRPr="00124F5A" w:rsidRDefault="00D10E9D" w:rsidP="00D10E9D">
      <w:pPr>
        <w:rPr>
          <w:b/>
        </w:rPr>
      </w:pPr>
      <w:r w:rsidRPr="00124F5A">
        <w:rPr>
          <w:b/>
        </w:rPr>
        <w:t>17. ΣΥΣΤΗΜΑ ΒΑΘΜΟΛΟΓΙΑΣ – ΥΠΟΛΟΓΙΣΜΟΣ ΔΙΟΡΘΩΣΗΣ ΧΡΟΝΟΥ</w:t>
      </w:r>
    </w:p>
    <w:p w:rsidR="00D10E9D" w:rsidRDefault="00D10E9D" w:rsidP="00D10E9D">
      <w:r>
        <w:t xml:space="preserve">17.1. Θα ισχύσει το σύστημα βαθμολογίας Low </w:t>
      </w:r>
      <w:proofErr w:type="spellStart"/>
      <w:r>
        <w:t>Point</w:t>
      </w:r>
      <w:proofErr w:type="spellEnd"/>
      <w:r>
        <w:t xml:space="preserve"> των RRS </w:t>
      </w:r>
      <w:proofErr w:type="spellStart"/>
      <w:r>
        <w:t>Appendix</w:t>
      </w:r>
      <w:proofErr w:type="spellEnd"/>
      <w:r>
        <w:t xml:space="preserve"> A. Στις Οδηγίες Πλου θα καθοριστεί ο τρόπος επίλυσης ισοβαθμιών.</w:t>
      </w:r>
    </w:p>
    <w:p w:rsidR="00D10E9D" w:rsidRDefault="00D10E9D" w:rsidP="00D10E9D">
      <w:r>
        <w:t>17.2. Όλες οι ιστιοδρομίες, όλων των αγώνων, έχουν συντελεστή βαρύτητας ίσο με 1.</w:t>
      </w:r>
    </w:p>
    <w:p w:rsidR="00D10E9D" w:rsidRDefault="00D10E9D" w:rsidP="00D10E9D">
      <w:r>
        <w:t>17.3. Οι νικητές του 24ου ΚΥΠΕΛΛΟΥ ΑΝΟΙΞΗΣ θα αναδειχθούν με άθροιση της βαθμολογίας των ιστιοδρομιών που θα διεξαχθούν. Θα εξαιρεθεί η βαθμολογία μιας ιστιοδρομίας εάν ολοκληρωθούν 5 και άνω ιστιοδρομίες.</w:t>
      </w:r>
    </w:p>
    <w:p w:rsidR="00D10E9D" w:rsidRDefault="00D10E9D" w:rsidP="00D10E9D">
      <w:r>
        <w:t>17.4. Αρκεί να ολοκληρωθούν 3 ιστιοδρομίες για να θεωρηθεί έγκυρο το 24ο ΚΥΠΕΛΛΟ ΑΝΟΙΞΗΣ.</w:t>
      </w:r>
    </w:p>
    <w:p w:rsidR="00D10E9D" w:rsidRDefault="00D10E9D" w:rsidP="00D10E9D">
      <w:r>
        <w:t>17.5. Οι νικητές του αγώνα ΚΕΑ 2018 θα αναδειχθούν με άθροιση της βαθμολογίας των 4 ιστιοδρομιών με εξαίρεση της χειρότερης. Αρκεί να ολοκληρωθεί 1 ιστιοδρομία για να θεωρηθεί έγκυρος ο αγώνας.</w:t>
      </w:r>
    </w:p>
    <w:p w:rsidR="00D10E9D" w:rsidRDefault="00D10E9D" w:rsidP="00D10E9D">
      <w:r>
        <w:t>17.6. Η βαθμολογία των υποκατηγοριών θα εξαχθεί από την Γενική Κατάταξη</w:t>
      </w:r>
    </w:p>
    <w:p w:rsidR="00124F5A" w:rsidRDefault="00124F5A" w:rsidP="00D10E9D">
      <w:pPr>
        <w:rPr>
          <w:b/>
          <w:lang w:val="en-US"/>
        </w:rPr>
      </w:pPr>
    </w:p>
    <w:p w:rsidR="00D10E9D" w:rsidRPr="00124F5A" w:rsidRDefault="00D10E9D" w:rsidP="00D10E9D">
      <w:pPr>
        <w:rPr>
          <w:b/>
        </w:rPr>
      </w:pPr>
      <w:r w:rsidRPr="00124F5A">
        <w:rPr>
          <w:b/>
        </w:rPr>
        <w:t>18. ΠΟΙΝΕΣ</w:t>
      </w:r>
    </w:p>
    <w:p w:rsidR="00D10E9D" w:rsidRDefault="00D10E9D" w:rsidP="00D10E9D">
      <w:r>
        <w:t>Όπως θα προσδιορίζονται με τις οδηγίες πλου.</w:t>
      </w:r>
    </w:p>
    <w:p w:rsidR="00273E7B" w:rsidRDefault="00273E7B" w:rsidP="00D10E9D">
      <w:pPr>
        <w:rPr>
          <w:b/>
        </w:rPr>
      </w:pPr>
    </w:p>
    <w:p w:rsidR="00273E7B" w:rsidRDefault="00273E7B" w:rsidP="00D10E9D">
      <w:pPr>
        <w:rPr>
          <w:b/>
        </w:rPr>
      </w:pPr>
    </w:p>
    <w:p w:rsidR="00273E7B" w:rsidRDefault="00273E7B" w:rsidP="00D10E9D">
      <w:pPr>
        <w:rPr>
          <w:b/>
        </w:rPr>
      </w:pPr>
    </w:p>
    <w:p w:rsidR="00D10E9D" w:rsidRPr="00124F5A" w:rsidRDefault="00D10E9D" w:rsidP="00D10E9D">
      <w:pPr>
        <w:rPr>
          <w:b/>
        </w:rPr>
      </w:pPr>
      <w:r w:rsidRPr="00124F5A">
        <w:rPr>
          <w:b/>
        </w:rPr>
        <w:lastRenderedPageBreak/>
        <w:t>19. ΕΛΕΓΧΟΣ ΚΑΤΑΜΕΤΡΗΣΕΩΣ &amp; ΕΠΙΘΕΩΡΗΣΗ ΑΣΦΑΛΕΙΑΣ ΣΥΜΜΕΤΕΧΟΝΤΩΝ ΣΚΑΦΩΝ</w:t>
      </w:r>
    </w:p>
    <w:p w:rsidR="00D10E9D" w:rsidRDefault="00D10E9D" w:rsidP="00D10E9D">
      <w:r>
        <w:t>19.1. Θα γίνει έλεγχος των σκαφών σύμφωνα με τα οριζόμενα στις Ειδικές Διατάξεις της ΕΑΘ/ΕΙΟ για Αγώνες Ανοικτής Θαλάσσης 2018</w:t>
      </w:r>
    </w:p>
    <w:p w:rsidR="00D10E9D" w:rsidRDefault="00D10E9D" w:rsidP="00D10E9D">
      <w:r>
        <w:t>19.2. Τα σκάφη θα είναι στη διάθεση της Επιτροπής Αγώνων / Τεχνικής Επιτροπής για ελέγχους πριν, κατά την διάρκεια μέχρι και μετά τον τερματισμό της τελευταίας ιστιοδρομίας κάθε επί μέρους αγώνα, καθώς και καθ’ όλη την παραμονή των σκαφών στην ΚΕΑ για τον αγώνα ΚΕΑ 2018.</w:t>
      </w:r>
    </w:p>
    <w:p w:rsidR="00D10E9D" w:rsidRDefault="00D10E9D" w:rsidP="00D10E9D">
      <w:r>
        <w:t>19.3. Τα σκάφη θα ελεγχθούν βάσει των κανονισμών της κλάσης τους. Στη διάθεση της Επιτροπής Ελέγχου, πρέπει να υπάρχει σε κάθε σκάφος αντίγραφο του πιστοποιητικού καταμέτρησης και κάθε συμπληρωματικό στοιχείο που προβλέπεται από τους κανονισμούς της αντίστοιχης κλάσης</w:t>
      </w:r>
    </w:p>
    <w:p w:rsidR="00D10E9D" w:rsidRDefault="00D10E9D" w:rsidP="00D10E9D">
      <w:r>
        <w:t>19.4. Ο εντεταλμένος εκπρόσωπος κάθε συμμετέχοντος σκάφους υποχρεούται πριν την έναρξη της επιθεώρησης να καταθέσει στην Επιτροπή Ελέγχου κατάλογο των πανιών που βρίσκονται στο σκάφος.</w:t>
      </w:r>
    </w:p>
    <w:p w:rsidR="00D10E9D" w:rsidRDefault="00D10E9D" w:rsidP="00D10E9D">
      <w:r>
        <w:t xml:space="preserve">19.5. Στον αγώνα ΚΕΑ 2018 τα σκάφη IRC μπορούν να φέρουν ένα επιπλέον μπαλόνι από όσα αναφέρει το Πιστοποιητικό τους, εμβαδού όχι μεγαλύτερου του </w:t>
      </w:r>
      <w:proofErr w:type="spellStart"/>
      <w:r>
        <w:t>προσμετρώμενου</w:t>
      </w:r>
      <w:proofErr w:type="spellEnd"/>
      <w:r>
        <w:t xml:space="preserve"> SPA</w:t>
      </w:r>
    </w:p>
    <w:p w:rsidR="00D10E9D" w:rsidRPr="00124F5A" w:rsidRDefault="00D10E9D" w:rsidP="00D10E9D">
      <w:pPr>
        <w:rPr>
          <w:b/>
        </w:rPr>
      </w:pPr>
      <w:r w:rsidRPr="00124F5A">
        <w:rPr>
          <w:b/>
        </w:rPr>
        <w:t>20. ΚΑΤΑΣΤΑΣΗ ΠΛΗΡΩΜΑΤΟΣ</w:t>
      </w:r>
    </w:p>
    <w:p w:rsidR="00D10E9D" w:rsidRDefault="00D10E9D" w:rsidP="00D10E9D">
      <w:r>
        <w:t>20.1. Οι εντεταλμένοι εκπρόσωποι των συμμετεχόντων σκαφών οφείλουν να καταθέσουν γραπτή κατάσταση με τα ονοματεπώνυμα όλων των επιβαινόντων, σε ειδικό έντυπο, που διατίθεται στη Γραμματεία του Ομίλου μαζί με τη δήλωση συμμετοχής ή το αργότερο πριν τη συνάντηση των κυβερνητών.</w:t>
      </w:r>
    </w:p>
    <w:p w:rsidR="00D10E9D" w:rsidRDefault="00D10E9D" w:rsidP="00D10E9D">
      <w:r>
        <w:t>20.2. Το σύνολο του βάρους ή ο αριθμός των μελών του πληρώματος που επιβαίνει σε κάθε σκάφος κατά την διάρκεια των ιστιοδρομιών δεν επιτρέπεται να υπερβαίνει το αντίστοιχο αναγραφόμενο στο Πιστοποιητικό καταμέτρησης.</w:t>
      </w:r>
    </w:p>
    <w:p w:rsidR="00D10E9D" w:rsidRDefault="00D10E9D" w:rsidP="00D10E9D">
      <w:r>
        <w:t>20.3. Αλλαγή στη σύνθεση των πληρωμάτων επιτρέπεται μόνο εφόσον ενημερωθεί γραπτώς, σε ειδικό έντυπο, η Επιτροπή Αγώνα, το αργότερο 1 ώρα πριν την εκκίνηση κάθε ιστιοδρομίας.</w:t>
      </w:r>
    </w:p>
    <w:p w:rsidR="00D10E9D" w:rsidRDefault="00D10E9D" w:rsidP="00124F5A">
      <w:pPr>
        <w:rPr>
          <w:lang w:val="en-US"/>
        </w:rPr>
      </w:pPr>
      <w:r>
        <w:t>20.4. Για λόγους ασφαλείας και ευθύνης τόσο του εντεταλμένου εκπροσώπου του σκάφους όσο και της Επιτροπής Αγώνων, η διαπίστωση λανθασμένης ή ελλιπούς κατάστασης πληρώματος μπορεί να επιφέρει ακύρωση του σκάφους στη συγκεκριμένη ιστιοδρομία.</w:t>
      </w:r>
    </w:p>
    <w:p w:rsidR="00D10E9D" w:rsidRPr="00124F5A" w:rsidRDefault="00D10E9D" w:rsidP="00D10E9D">
      <w:pPr>
        <w:rPr>
          <w:b/>
        </w:rPr>
      </w:pPr>
      <w:r w:rsidRPr="00124F5A">
        <w:rPr>
          <w:b/>
        </w:rPr>
        <w:t>21. ΤΗΛΕΠΙΚΟΙΝΩΝΙΕΣ</w:t>
      </w:r>
    </w:p>
    <w:p w:rsidR="00D10E9D" w:rsidRDefault="00D10E9D" w:rsidP="00D10E9D">
      <w:r>
        <w:t>Εκτός από κατάσταση ανάγκης, ένα σκάφος, όσο αγωνίζεται, δεν πρέπει να κάνει ούτε να λαμβάνει εκπομπές φωνής ή δεδομένων που δεν είναι διαθέσιμες σε όλα τα σκάφη [DP].</w:t>
      </w:r>
    </w:p>
    <w:p w:rsidR="00D10E9D" w:rsidRPr="00124F5A" w:rsidRDefault="00D10E9D" w:rsidP="00D10E9D">
      <w:pPr>
        <w:rPr>
          <w:b/>
        </w:rPr>
      </w:pPr>
      <w:r w:rsidRPr="00124F5A">
        <w:rPr>
          <w:b/>
        </w:rPr>
        <w:t>22. ΙΠΤΑΜΕΝΕΣ ΣΥΣΚΕΥΕΣ</w:t>
      </w:r>
    </w:p>
    <w:p w:rsidR="00D10E9D" w:rsidRDefault="00D10E9D" w:rsidP="00D10E9D">
      <w:r>
        <w:t>Απαγορεύεται από τους αγωνιζόμενους και την ομάδα υποστήριξης τους η χρήση στην περιοχή των αγώνων, οποιασδήποτε ιπτάμενης συσκευής (</w:t>
      </w:r>
      <w:proofErr w:type="spellStart"/>
      <w:r>
        <w:t>drone</w:t>
      </w:r>
      <w:proofErr w:type="spellEnd"/>
      <w:r>
        <w:t>) για οποιοδήποτε λόγο, μία ώρα πριν την εκκίνηση, κατά την διάρκεια των ιστιοδρομιών έως και μία ώρα μετά την λήξη τους [DP].</w:t>
      </w:r>
    </w:p>
    <w:p w:rsidR="00D10E9D" w:rsidRPr="00124F5A" w:rsidRDefault="00D10E9D" w:rsidP="00D10E9D">
      <w:pPr>
        <w:rPr>
          <w:b/>
        </w:rPr>
      </w:pPr>
      <w:r w:rsidRPr="00124F5A">
        <w:rPr>
          <w:b/>
        </w:rPr>
        <w:lastRenderedPageBreak/>
        <w:t>23. ΕΥΘΥΝΗ</w:t>
      </w:r>
    </w:p>
    <w:p w:rsidR="00D10E9D" w:rsidRDefault="00D10E9D" w:rsidP="00D10E9D">
      <w:r>
        <w:t xml:space="preserve">23.1. Οι συμμετέχοντες στους αγώνες του «24ου ΚΥΠΕΛΛΟΥ ΑΝΟΙΞΗΣ 2018» αποδέχονται ότι διέπονται από τους Διεθνείς Κανόνες Ιστιοδρομιών της </w:t>
      </w:r>
      <w:proofErr w:type="spellStart"/>
      <w:r>
        <w:t>World</w:t>
      </w:r>
      <w:proofErr w:type="spellEnd"/>
      <w:r>
        <w:t xml:space="preserve"> </w:t>
      </w:r>
      <w:proofErr w:type="spellStart"/>
      <w:r>
        <w:t>Sailing</w:t>
      </w:r>
      <w:proofErr w:type="spellEnd"/>
      <w:r>
        <w:t xml:space="preserve"> (RRS 2017 - 2020), τις Οδηγίες Πλου και την Προκήρυξη του Αγώνα όπως ορίζονται στο άρθρο 2 της παρούσας προκήρυξης.</w:t>
      </w:r>
    </w:p>
    <w:p w:rsidR="00D10E9D" w:rsidRDefault="00D10E9D" w:rsidP="00D10E9D">
      <w:r>
        <w:t>23.2. Με την δήλωση συμμετοχής σύμφωνα με τα άρθρα 6 και 7 της παρούσας Προκήρυξης οι συμμετέχοντες στον αγώνα αποδέχονται ρητά ότι συμμετέχουν και αγωνίζονται αποκλειστικά με δική τους ευθύνη.</w:t>
      </w:r>
    </w:p>
    <w:p w:rsidR="00D10E9D" w:rsidRDefault="00D10E9D" w:rsidP="00D10E9D">
      <w:r>
        <w:t>23.3. Ούτε οι οργανωτές, ούτε οποιαδήποτε άλλη επιτροπή που έχει σχέση με τον αγώνα ούτε ο Χορηγός/Χορηγοί φέρουν οποιαδήποτε ευθύνη για ζημία (θετική, αποθετική ή ηθική), σωματική βλάβη ή/και θάνατο προσώπου, συμμετέχοντος ή τρίτου, που τυχόν συμβούν κατά την διάρκεια του αγώνα ή οποιαδήποτε άλλη ώρα σε σχέση με αυτόν.</w:t>
      </w:r>
    </w:p>
    <w:p w:rsidR="00D10E9D" w:rsidRDefault="00D10E9D" w:rsidP="00D10E9D">
      <w:r>
        <w:t>23.4. Είναι αρμοδιότητα και αποκλειστική ευθύνη του κυβερνήτη και όσων χειρίζονται το σκάφος να κρίνουν τον επαρκή βαθμό εκπαίδευσης και εμπειρίας του πληρώματος καθώς και τον ικανό αριθμό αυτού, ώστε να χειρίζονται το σκάφος που επιβαίνουν με απόλυτη ασφάλεια, καθώς και την υφιστάμενη κατάσταση και αξιοπλοΐα του σκάφους στο οποίο επιβαίνουν σε σχέση με την ένταση του ανέμου, την κατάσταση της θάλασσας και τις μετεωρολογικές προβλέψεις και να αποφασίσουν αν θα λάβουν μέρος ή όχι στους προγραμματισμένους αγώνες του «24ου ΚΥΠΕΛΛΟΥ ΑΝΟΙΞΗΣ 2018» ή σε ιστιοδρομίες αυτών</w:t>
      </w:r>
    </w:p>
    <w:p w:rsidR="00D10E9D" w:rsidRDefault="00D10E9D" w:rsidP="00D10E9D">
      <w:r>
        <w:t>23.5. Εφιστούμε την προσοχή των αγωνιζομένων στο θεμελιώδη κανόνα 4 των RRS “Απόφαση για Συμμετοχή σε Αγώνα”. Είναι αποκλειστική ευθύνη του κυβερνήτη ή του εντεταλμένου εκπροσώπου κάθε σκάφους η απόφαση να συμμετέχει σε αγώνα και να συνεχίσει να αγωνίζεται.</w:t>
      </w:r>
    </w:p>
    <w:p w:rsidR="00D10E9D" w:rsidRPr="00124F5A" w:rsidRDefault="00D10E9D" w:rsidP="00D10E9D">
      <w:pPr>
        <w:rPr>
          <w:b/>
        </w:rPr>
      </w:pPr>
      <w:r w:rsidRPr="00124F5A">
        <w:rPr>
          <w:b/>
        </w:rPr>
        <w:t>24. ΑΣΦΑΛΙΣΗ ΣΚΑΦΩΝ</w:t>
      </w:r>
    </w:p>
    <w:p w:rsidR="00D10E9D" w:rsidRDefault="00D10E9D" w:rsidP="00D10E9D">
      <w:r>
        <w:t>24.1. Όλα τα συμμετέχοντα σκάφη στο αγώνα «24o ΚΥΠΕΛΛΟ ΑΝΟΙΞΗΣ 2018» οφείλουν να διαθέτουν την προβλεπόμενη από ισχύουσα νομοθεσία ασφαλιστική κάλυψη έναντι τρίτων</w:t>
      </w:r>
    </w:p>
    <w:p w:rsidR="00D10E9D" w:rsidRDefault="00D10E9D" w:rsidP="00D10E9D">
      <w:r>
        <w:t>24.2. Το ασφαλιστήριο συμβόλαιο πρέπει να καλύπτει ρητά την αστική ευθύνη έναντι τρίτων κατά την συμμετοχή του σκάφους σε αγώνες ιστιοπλοΐας.</w:t>
      </w:r>
    </w:p>
    <w:p w:rsidR="00D10E9D" w:rsidRPr="00124F5A" w:rsidRDefault="00D10E9D" w:rsidP="00D10E9D">
      <w:pPr>
        <w:rPr>
          <w:b/>
        </w:rPr>
      </w:pPr>
      <w:r w:rsidRPr="00124F5A">
        <w:rPr>
          <w:b/>
        </w:rPr>
        <w:t>25. ΔΙΚΑΙΩΜΑΤΑ ΧΡΗΣΗΣ</w:t>
      </w:r>
    </w:p>
    <w:p w:rsidR="00D10E9D" w:rsidRDefault="00D10E9D" w:rsidP="00124F5A">
      <w:r>
        <w:t>Όλοι οι συμμετέχοντες στους αγώνες του «24ου ΚΥΠΕΛΛΟΥ ΑΝΟΙΞΗΣ 2018» (κυβερνήτης και μέλη πληρώματος) με την υποβολή της δήλωσης συμμετοχής τους στον αγώνα συναινούν, στην από τον διοργανωτ</w:t>
      </w:r>
      <w:r w:rsidR="00124F5A">
        <w:t>ή όμιλο και τον χορηγό και κατά</w:t>
      </w:r>
      <w:r w:rsidR="00124F5A" w:rsidRPr="00124F5A">
        <w:t xml:space="preserve"> </w:t>
      </w:r>
      <w:r>
        <w:t>την κρίση τους συλλογή, χρήση και αναπαραγωγή με οποιονδήποτε τρόπο των ονομάτων, βιογραφικών και φωτογραφιών των συμμετεχόντων (κυβερνητών, πληρωμάτων και σκαφών). Ομοίως επιτρέπουν, χωρίς αντάλλαγμα, την χρήση του εν λόγω υλικού για την δημιουργία και εκμετάλλευση έργων ήχου ή/και εικόνας, φωτογραφιών και προωθητικού υλικού κάθε είδους, στην εγγραφή και άμεση ή έμμεση, προσωρινή ή μόνιμη αναπαραγωγή με κάθε μέσο και τρόπο του σχετικού υλικού και στην μετάδοση και παρουσίαση του στο κοινό με κάθε τρόπο κατά την διάρκεια των αγώνων και μετά την λήξη τους, επ' αόριστον.</w:t>
      </w:r>
    </w:p>
    <w:p w:rsidR="00273E7B" w:rsidRDefault="00273E7B" w:rsidP="00D10E9D">
      <w:pPr>
        <w:rPr>
          <w:b/>
        </w:rPr>
      </w:pPr>
    </w:p>
    <w:p w:rsidR="00273E7B" w:rsidRDefault="00273E7B" w:rsidP="00D10E9D">
      <w:pPr>
        <w:rPr>
          <w:b/>
        </w:rPr>
      </w:pPr>
    </w:p>
    <w:p w:rsidR="00D10E9D" w:rsidRPr="00124F5A" w:rsidRDefault="00D10E9D" w:rsidP="00D10E9D">
      <w:pPr>
        <w:rPr>
          <w:b/>
        </w:rPr>
      </w:pPr>
      <w:bookmarkStart w:id="0" w:name="_GoBack"/>
      <w:bookmarkEnd w:id="0"/>
      <w:r w:rsidRPr="00124F5A">
        <w:rPr>
          <w:b/>
        </w:rPr>
        <w:t>26. ΕΠΑΘΛΑ</w:t>
      </w:r>
    </w:p>
    <w:p w:rsidR="00D10E9D" w:rsidRDefault="00D10E9D" w:rsidP="00D10E9D">
      <w:r>
        <w:t>26.1. Για κάθε αγώνα θα απονεμηθούν έπαθλα στον πρώτο νικητή της γενικής κατάταξης κάθε κατηγορίας (</w:t>
      </w:r>
      <w:proofErr w:type="spellStart"/>
      <w:r>
        <w:t>ORCi_Racing</w:t>
      </w:r>
      <w:proofErr w:type="spellEnd"/>
      <w:r>
        <w:t xml:space="preserve">, </w:t>
      </w:r>
      <w:proofErr w:type="spellStart"/>
      <w:r>
        <w:t>ORCi_Performance</w:t>
      </w:r>
      <w:proofErr w:type="spellEnd"/>
      <w:r>
        <w:t>, IRC, ORC CLUB &amp; ORC NS) καθώς και στους νικητές των υποκατηγοριών, εφόσον δημιουργηθούν, ανάλογα με την συμμετοχή:</w:t>
      </w:r>
    </w:p>
    <w:p w:rsidR="00D10E9D" w:rsidRDefault="00D10E9D" w:rsidP="00D10E9D">
      <w:r>
        <w:t>Για συμμετοχή έως 5 σκαφών θα δοθεί 1 έπαθλο, για συμμετοχή 6 έως και 8 σκαφών θα δοθούν 2 έπαθλα και για συμμετοχή 9 σκαφών και άνω θα δοθούν 3 έπαθλα.</w:t>
      </w:r>
    </w:p>
    <w:p w:rsidR="00D10E9D" w:rsidRDefault="00D10E9D" w:rsidP="00D10E9D">
      <w:r>
        <w:t>26.2. Η τελετή απονομής επάθλων θα γίνει την Τετάρτη 20 Ιουνίου 2018, στις 20:00 στις εγκαταστάσεις του ΝΑΟΒ.</w:t>
      </w:r>
    </w:p>
    <w:p w:rsidR="00D10E9D" w:rsidRPr="00124F5A" w:rsidRDefault="00D10E9D" w:rsidP="00D10E9D">
      <w:pPr>
        <w:rPr>
          <w:b/>
        </w:rPr>
      </w:pPr>
      <w:r w:rsidRPr="00124F5A">
        <w:rPr>
          <w:b/>
        </w:rPr>
        <w:t>27. ΠΛΗΡΟΦΟΡΙΕΣ</w:t>
      </w:r>
    </w:p>
    <w:p w:rsidR="00D10E9D" w:rsidRDefault="00D10E9D" w:rsidP="00D10E9D">
      <w:r>
        <w:t>Περισσότερες πληροφορίες στην Γραμματεία του Ναυτικού Αθλητικού Ομίλου Βούλας:</w:t>
      </w:r>
    </w:p>
    <w:p w:rsidR="00D10E9D" w:rsidRDefault="00D10E9D" w:rsidP="00D10E9D">
      <w:r>
        <w:t>Υπεύθυνη Γραμματείας: Γεωργία Πετρά</w:t>
      </w:r>
    </w:p>
    <w:p w:rsidR="00D10E9D" w:rsidRDefault="00D10E9D" w:rsidP="00D10E9D">
      <w:r>
        <w:t>Τηλέφωνα Επικοινωνίας: 210 8991193, 210 8991189</w:t>
      </w:r>
    </w:p>
    <w:p w:rsidR="00D10E9D" w:rsidRPr="00D10E9D" w:rsidRDefault="00D10E9D" w:rsidP="00D10E9D">
      <w:pPr>
        <w:rPr>
          <w:lang w:val="en-US"/>
        </w:rPr>
      </w:pPr>
      <w:r>
        <w:t>Φαξ</w:t>
      </w:r>
      <w:r w:rsidRPr="00D10E9D">
        <w:rPr>
          <w:lang w:val="en-US"/>
        </w:rPr>
        <w:t xml:space="preserve"> : 210 8991193</w:t>
      </w:r>
    </w:p>
    <w:p w:rsidR="00D10E9D" w:rsidRPr="00D10E9D" w:rsidRDefault="00D10E9D" w:rsidP="00D10E9D">
      <w:pPr>
        <w:rPr>
          <w:lang w:val="en-US"/>
        </w:rPr>
      </w:pPr>
      <w:r w:rsidRPr="00D10E9D">
        <w:rPr>
          <w:lang w:val="en-US"/>
        </w:rPr>
        <w:t>Email: info@naov.gr</w:t>
      </w:r>
    </w:p>
    <w:p w:rsidR="00D10E9D" w:rsidRPr="00D10E9D" w:rsidRDefault="00D10E9D" w:rsidP="00D10E9D">
      <w:pPr>
        <w:rPr>
          <w:lang w:val="en-US"/>
        </w:rPr>
      </w:pPr>
      <w:r>
        <w:t>Ιστοσελίδα</w:t>
      </w:r>
      <w:r w:rsidRPr="00D10E9D">
        <w:rPr>
          <w:lang w:val="en-US"/>
        </w:rPr>
        <w:t>: www.naov.gr</w:t>
      </w:r>
    </w:p>
    <w:p w:rsidR="00124FE8" w:rsidRDefault="00D10E9D" w:rsidP="00D10E9D">
      <w:r>
        <w:t>Η Οργανωτική Επιτροπή</w:t>
      </w:r>
    </w:p>
    <w:sectPr w:rsidR="00124FE8" w:rsidSect="00273E7B">
      <w:headerReference w:type="default" r:id="rId8"/>
      <w:footerReference w:type="default" r:id="rId9"/>
      <w:pgSz w:w="11906" w:h="16838"/>
      <w:pgMar w:top="1440" w:right="1800"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F49" w:rsidRDefault="00703F49" w:rsidP="00273E7B">
      <w:pPr>
        <w:spacing w:after="0"/>
      </w:pPr>
      <w:r>
        <w:separator/>
      </w:r>
    </w:p>
  </w:endnote>
  <w:endnote w:type="continuationSeparator" w:id="0">
    <w:p w:rsidR="00703F49" w:rsidRDefault="00703F49" w:rsidP="00273E7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A1"/>
    <w:family w:val="swiss"/>
    <w:pitch w:val="variable"/>
    <w:sig w:usb0="E00002FF" w:usb1="4000ACFF" w:usb2="00000001" w:usb3="00000000" w:csb0="0000019F" w:csb1="00000000"/>
  </w:font>
  <w:font w:name="Courier New">
    <w:altName w:val="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Sylfaen">
    <w:altName w:val="Sylfaen"/>
    <w:panose1 w:val="010A0502050306030303"/>
    <w:charset w:val="A1"/>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E7B" w:rsidRDefault="00273E7B" w:rsidP="00273E7B">
    <w:pPr>
      <w:pStyle w:val="Default"/>
      <w:ind w:left="2552"/>
      <w:rPr>
        <w:rFonts w:asciiTheme="majorHAnsi" w:hAnsiTheme="majorHAnsi" w:cs="Sylfaen"/>
        <w:b/>
        <w:color w:val="auto"/>
        <w:sz w:val="18"/>
        <w:szCs w:val="16"/>
      </w:rPr>
    </w:pPr>
    <w:r>
      <w:rPr>
        <w:rFonts w:asciiTheme="majorHAnsi" w:hAnsiTheme="majorHAnsi" w:cs="Sylfaen"/>
        <w:b/>
        <w:color w:val="auto"/>
        <w:sz w:val="18"/>
        <w:szCs w:val="16"/>
      </w:rPr>
      <w:t xml:space="preserve">ΝΑΥΤΙΚΟΣ ΑΘΛΗΤΙΚΟΣ ΟΜΙΛΟΣ ΒΟΥΛΑΣ  </w:t>
    </w:r>
  </w:p>
  <w:p w:rsidR="00273E7B" w:rsidRDefault="00273E7B" w:rsidP="00273E7B">
    <w:pPr>
      <w:pStyle w:val="Default"/>
      <w:ind w:left="851"/>
      <w:rPr>
        <w:rFonts w:asciiTheme="majorHAnsi" w:hAnsiTheme="majorHAnsi" w:cs="Sylfaen"/>
        <w:b/>
        <w:color w:val="auto"/>
        <w:sz w:val="18"/>
        <w:szCs w:val="16"/>
      </w:rPr>
    </w:pPr>
    <w:r>
      <w:rPr>
        <w:rFonts w:asciiTheme="majorHAnsi" w:hAnsiTheme="majorHAnsi" w:cs="Sylfaen"/>
        <w:b/>
        <w:color w:val="auto"/>
        <w:sz w:val="18"/>
        <w:szCs w:val="16"/>
      </w:rPr>
      <w:t xml:space="preserve">           </w:t>
    </w:r>
    <w:proofErr w:type="spellStart"/>
    <w:r w:rsidRPr="00273E7B">
      <w:rPr>
        <w:rFonts w:asciiTheme="majorHAnsi" w:hAnsiTheme="majorHAnsi" w:cs="Sylfaen"/>
        <w:b/>
        <w:color w:val="auto"/>
        <w:sz w:val="18"/>
        <w:szCs w:val="16"/>
      </w:rPr>
      <w:t>Κ.Καραμανλή</w:t>
    </w:r>
    <w:proofErr w:type="spellEnd"/>
    <w:r w:rsidRPr="00273E7B">
      <w:rPr>
        <w:rFonts w:asciiTheme="majorHAnsi" w:hAnsiTheme="majorHAnsi" w:cs="Sylfaen"/>
        <w:b/>
        <w:color w:val="auto"/>
        <w:sz w:val="18"/>
        <w:szCs w:val="16"/>
      </w:rPr>
      <w:t xml:space="preserve"> 12 – Βούλα    </w:t>
    </w:r>
    <w:proofErr w:type="spellStart"/>
    <w:r w:rsidRPr="00273E7B">
      <w:rPr>
        <w:rFonts w:asciiTheme="majorHAnsi" w:hAnsiTheme="majorHAnsi" w:cs="Sylfaen"/>
        <w:b/>
        <w:color w:val="auto"/>
        <w:sz w:val="18"/>
        <w:szCs w:val="16"/>
      </w:rPr>
      <w:t>Τηλ</w:t>
    </w:r>
    <w:proofErr w:type="spellEnd"/>
    <w:r w:rsidRPr="00273E7B">
      <w:rPr>
        <w:rFonts w:asciiTheme="majorHAnsi" w:hAnsiTheme="majorHAnsi" w:cs="Sylfaen"/>
        <w:b/>
        <w:color w:val="auto"/>
        <w:sz w:val="18"/>
        <w:szCs w:val="16"/>
      </w:rPr>
      <w:t xml:space="preserve">: 210 8991189  </w:t>
    </w:r>
    <w:r>
      <w:rPr>
        <w:rFonts w:asciiTheme="majorHAnsi" w:hAnsiTheme="majorHAnsi" w:cs="Sylfaen"/>
        <w:b/>
        <w:color w:val="auto"/>
        <w:sz w:val="18"/>
        <w:szCs w:val="16"/>
      </w:rPr>
      <w:t xml:space="preserve"> </w:t>
    </w:r>
    <w:r w:rsidRPr="00273E7B">
      <w:rPr>
        <w:rFonts w:asciiTheme="majorHAnsi" w:hAnsiTheme="majorHAnsi" w:cs="Sylfaen"/>
        <w:b/>
        <w:color w:val="auto"/>
        <w:sz w:val="18"/>
        <w:szCs w:val="16"/>
        <w:lang w:val="en-US"/>
      </w:rPr>
      <w:t>Fax</w:t>
    </w:r>
    <w:r w:rsidRPr="00273E7B">
      <w:rPr>
        <w:rFonts w:asciiTheme="majorHAnsi" w:hAnsiTheme="majorHAnsi" w:cs="Sylfaen"/>
        <w:b/>
        <w:color w:val="auto"/>
        <w:sz w:val="18"/>
        <w:szCs w:val="16"/>
      </w:rPr>
      <w:t xml:space="preserve">:210 8991193 </w:t>
    </w:r>
    <w:r>
      <w:rPr>
        <w:rFonts w:asciiTheme="majorHAnsi" w:hAnsiTheme="majorHAnsi" w:cs="Sylfaen"/>
        <w:b/>
        <w:color w:val="auto"/>
        <w:sz w:val="18"/>
        <w:szCs w:val="16"/>
      </w:rPr>
      <w:t xml:space="preserve">     </w:t>
    </w:r>
  </w:p>
  <w:p w:rsidR="00273E7B" w:rsidRPr="00273E7B" w:rsidRDefault="00273E7B" w:rsidP="00273E7B">
    <w:pPr>
      <w:pStyle w:val="Default"/>
      <w:ind w:left="2552"/>
      <w:rPr>
        <w:rFonts w:asciiTheme="majorHAnsi" w:hAnsiTheme="majorHAnsi" w:cs="Sylfaen"/>
        <w:b/>
        <w:color w:val="auto"/>
        <w:sz w:val="18"/>
        <w:szCs w:val="16"/>
      </w:rPr>
    </w:pPr>
    <w:r w:rsidRPr="00273E7B">
      <w:rPr>
        <w:rFonts w:asciiTheme="majorHAnsi" w:hAnsiTheme="majorHAnsi" w:cs="Sylfaen"/>
        <w:b/>
        <w:color w:val="auto"/>
        <w:sz w:val="18"/>
        <w:szCs w:val="16"/>
      </w:rPr>
      <w:t xml:space="preserve"> </w:t>
    </w:r>
    <w:r w:rsidRPr="00273E7B">
      <w:rPr>
        <w:rFonts w:asciiTheme="majorHAnsi" w:hAnsiTheme="majorHAnsi" w:cs="Sylfaen"/>
        <w:b/>
        <w:color w:val="auto"/>
        <w:sz w:val="18"/>
        <w:szCs w:val="16"/>
        <w:lang w:val="en-US"/>
      </w:rPr>
      <w:t>www</w:t>
    </w:r>
    <w:r w:rsidRPr="00273E7B">
      <w:rPr>
        <w:rFonts w:asciiTheme="majorHAnsi" w:hAnsiTheme="majorHAnsi" w:cs="Sylfaen"/>
        <w:b/>
        <w:color w:val="auto"/>
        <w:sz w:val="18"/>
        <w:szCs w:val="16"/>
      </w:rPr>
      <w:t>.</w:t>
    </w:r>
    <w:proofErr w:type="spellStart"/>
    <w:r w:rsidRPr="00273E7B">
      <w:rPr>
        <w:rFonts w:asciiTheme="majorHAnsi" w:hAnsiTheme="majorHAnsi" w:cs="Sylfaen"/>
        <w:b/>
        <w:color w:val="auto"/>
        <w:sz w:val="18"/>
        <w:szCs w:val="16"/>
        <w:lang w:val="en-US"/>
      </w:rPr>
      <w:t>naov</w:t>
    </w:r>
    <w:proofErr w:type="spellEnd"/>
    <w:r w:rsidRPr="00273E7B">
      <w:rPr>
        <w:rFonts w:asciiTheme="majorHAnsi" w:hAnsiTheme="majorHAnsi" w:cs="Sylfaen"/>
        <w:b/>
        <w:color w:val="auto"/>
        <w:sz w:val="18"/>
        <w:szCs w:val="16"/>
      </w:rPr>
      <w:t>.</w:t>
    </w:r>
    <w:r w:rsidRPr="00273E7B">
      <w:rPr>
        <w:rFonts w:asciiTheme="majorHAnsi" w:hAnsiTheme="majorHAnsi" w:cs="Sylfaen"/>
        <w:b/>
        <w:color w:val="auto"/>
        <w:sz w:val="18"/>
        <w:szCs w:val="16"/>
        <w:lang w:val="en-US"/>
      </w:rPr>
      <w:t>gr</w:t>
    </w:r>
    <w:r w:rsidRPr="00273E7B">
      <w:rPr>
        <w:rFonts w:asciiTheme="majorHAnsi" w:hAnsiTheme="majorHAnsi" w:cs="Sylfaen"/>
        <w:b/>
        <w:color w:val="auto"/>
        <w:sz w:val="18"/>
        <w:szCs w:val="16"/>
      </w:rPr>
      <w:t xml:space="preserve">    </w:t>
    </w:r>
    <w:r>
      <w:rPr>
        <w:rFonts w:asciiTheme="majorHAnsi" w:hAnsiTheme="majorHAnsi" w:cs="Sylfaen"/>
        <w:b/>
        <w:color w:val="auto"/>
        <w:sz w:val="18"/>
        <w:szCs w:val="16"/>
        <w:lang w:val="en-US"/>
      </w:rPr>
      <w:t>info</w:t>
    </w:r>
    <w:r w:rsidRPr="00273E7B">
      <w:rPr>
        <w:rFonts w:asciiTheme="majorHAnsi" w:hAnsiTheme="majorHAnsi" w:cs="Sylfaen"/>
        <w:b/>
        <w:color w:val="auto"/>
        <w:sz w:val="18"/>
        <w:szCs w:val="16"/>
      </w:rPr>
      <w:t>@</w:t>
    </w:r>
    <w:proofErr w:type="spellStart"/>
    <w:r>
      <w:rPr>
        <w:rFonts w:asciiTheme="majorHAnsi" w:hAnsiTheme="majorHAnsi" w:cs="Sylfaen"/>
        <w:b/>
        <w:color w:val="auto"/>
        <w:sz w:val="18"/>
        <w:szCs w:val="16"/>
        <w:lang w:val="en-US"/>
      </w:rPr>
      <w:t>naov</w:t>
    </w:r>
    <w:proofErr w:type="spellEnd"/>
    <w:r w:rsidRPr="00273E7B">
      <w:rPr>
        <w:rFonts w:asciiTheme="majorHAnsi" w:hAnsiTheme="majorHAnsi" w:cs="Sylfaen"/>
        <w:b/>
        <w:color w:val="auto"/>
        <w:sz w:val="18"/>
        <w:szCs w:val="16"/>
      </w:rPr>
      <w:t>.</w:t>
    </w:r>
    <w:r>
      <w:rPr>
        <w:rFonts w:asciiTheme="majorHAnsi" w:hAnsiTheme="majorHAnsi" w:cs="Sylfaen"/>
        <w:b/>
        <w:color w:val="auto"/>
        <w:sz w:val="18"/>
        <w:szCs w:val="16"/>
        <w:lang w:val="en-US"/>
      </w:rPr>
      <w:t>gr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F49" w:rsidRDefault="00703F49" w:rsidP="00273E7B">
      <w:pPr>
        <w:spacing w:after="0"/>
      </w:pPr>
      <w:r>
        <w:separator/>
      </w:r>
    </w:p>
  </w:footnote>
  <w:footnote w:type="continuationSeparator" w:id="0">
    <w:p w:rsidR="00703F49" w:rsidRDefault="00703F49" w:rsidP="00273E7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E7B" w:rsidRPr="00273E7B" w:rsidRDefault="00273E7B" w:rsidP="00273E7B">
    <w:pPr>
      <w:pStyle w:val="Default"/>
      <w:ind w:left="-567" w:firstLine="567"/>
      <w:rPr>
        <w:rFonts w:asciiTheme="majorHAnsi" w:hAnsiTheme="majorHAnsi" w:cs="Sylfaen"/>
        <w:b/>
        <w:color w:val="auto"/>
        <w:sz w:val="18"/>
        <w:szCs w:val="16"/>
        <w:lang w:val="en-US"/>
      </w:rPr>
    </w:pPr>
    <w:r w:rsidRPr="00273E7B">
      <w:rPr>
        <w:rFonts w:asciiTheme="majorHAnsi" w:hAnsiTheme="majorHAnsi"/>
        <w:b/>
        <w:noProof/>
        <w:sz w:val="28"/>
      </w:rPr>
      <w:drawing>
        <wp:anchor distT="0" distB="0" distL="114300" distR="114300" simplePos="0" relativeHeight="251658240" behindDoc="1" locked="0" layoutInCell="1" allowOverlap="1">
          <wp:simplePos x="0" y="0"/>
          <wp:positionH relativeFrom="column">
            <wp:posOffset>-276860</wp:posOffset>
          </wp:positionH>
          <wp:positionV relativeFrom="paragraph">
            <wp:posOffset>-249555</wp:posOffset>
          </wp:positionV>
          <wp:extent cx="1409700" cy="571500"/>
          <wp:effectExtent l="0" t="0" r="0" b="0"/>
          <wp:wrapTight wrapText="bothSides">
            <wp:wrapPolygon edited="0">
              <wp:start x="0" y="0"/>
              <wp:lineTo x="0" y="20880"/>
              <wp:lineTo x="21308" y="20880"/>
              <wp:lineTo x="21308" y="0"/>
              <wp:lineTo x="0" y="0"/>
            </wp:wrapPolygon>
          </wp:wrapTight>
          <wp:docPr id="2" name="0 - Εικόνα" descr="naob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ob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9700" cy="571500"/>
                  </a:xfrm>
                  <a:prstGeom prst="rect">
                    <a:avLst/>
                  </a:prstGeom>
                </pic:spPr>
              </pic:pic>
            </a:graphicData>
          </a:graphic>
          <wp14:sizeRelH relativeFrom="page">
            <wp14:pctWidth>0</wp14:pctWidth>
          </wp14:sizeRelH>
          <wp14:sizeRelV relativeFrom="page">
            <wp14:pctHeight>0</wp14:pctHeight>
          </wp14:sizeRelV>
        </wp:anchor>
      </w:drawing>
    </w:r>
    <w:r w:rsidRPr="00273E7B">
      <w:rPr>
        <w:rFonts w:asciiTheme="majorHAnsi" w:hAnsiTheme="majorHAnsi" w:cs="Sylfaen"/>
        <w:b/>
        <w:color w:val="auto"/>
        <w:sz w:val="18"/>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2DA66E"/>
    <w:multiLevelType w:val="hybridMultilevel"/>
    <w:tmpl w:val="9D5703B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81368D8"/>
    <w:multiLevelType w:val="hybridMultilevel"/>
    <w:tmpl w:val="C4BEB04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88F2B799"/>
    <w:multiLevelType w:val="hybridMultilevel"/>
    <w:tmpl w:val="A901BE2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0835E5E"/>
    <w:multiLevelType w:val="hybridMultilevel"/>
    <w:tmpl w:val="FBAAE02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B0A36020"/>
    <w:multiLevelType w:val="hybridMultilevel"/>
    <w:tmpl w:val="0B1B309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C132A15D"/>
    <w:multiLevelType w:val="hybridMultilevel"/>
    <w:tmpl w:val="60A7659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CBB517AD"/>
    <w:multiLevelType w:val="hybridMultilevel"/>
    <w:tmpl w:val="E959C4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D172A5DE"/>
    <w:multiLevelType w:val="hybridMultilevel"/>
    <w:tmpl w:val="DCDB252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D1E56D9F"/>
    <w:multiLevelType w:val="hybridMultilevel"/>
    <w:tmpl w:val="931E2AE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D61E757D"/>
    <w:multiLevelType w:val="hybridMultilevel"/>
    <w:tmpl w:val="2983C5B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DFB89A57"/>
    <w:multiLevelType w:val="hybridMultilevel"/>
    <w:tmpl w:val="FFC0E9B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2ED1A61"/>
    <w:multiLevelType w:val="hybridMultilevel"/>
    <w:tmpl w:val="6BF2301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2EEFB18"/>
    <w:multiLevelType w:val="hybridMultilevel"/>
    <w:tmpl w:val="6897DDB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5E9A250"/>
    <w:multiLevelType w:val="hybridMultilevel"/>
    <w:tmpl w:val="990309E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6966A87"/>
    <w:multiLevelType w:val="hybridMultilevel"/>
    <w:tmpl w:val="6BE7623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BC14923"/>
    <w:multiLevelType w:val="hybridMultilevel"/>
    <w:tmpl w:val="E44CF09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202908E9"/>
    <w:multiLevelType w:val="hybridMultilevel"/>
    <w:tmpl w:val="EB68B9EC"/>
    <w:lvl w:ilvl="0" w:tplc="7BC26674">
      <w:numFmt w:val="bullet"/>
      <w:lvlText w:val=""/>
      <w:lvlJc w:val="left"/>
      <w:pPr>
        <w:ind w:left="1004" w:hanging="360"/>
      </w:pPr>
      <w:rPr>
        <w:rFonts w:ascii="Symbol" w:eastAsiaTheme="minorHAnsi" w:hAnsi="Symbol" w:cs="Courier New"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7">
    <w:nsid w:val="20DC7B82"/>
    <w:multiLevelType w:val="hybridMultilevel"/>
    <w:tmpl w:val="AD688CB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25802AA1"/>
    <w:multiLevelType w:val="hybridMultilevel"/>
    <w:tmpl w:val="593FB9F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2C05B584"/>
    <w:multiLevelType w:val="hybridMultilevel"/>
    <w:tmpl w:val="CD7767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2CC063CE"/>
    <w:multiLevelType w:val="hybridMultilevel"/>
    <w:tmpl w:val="3D7CDB0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317431E7"/>
    <w:multiLevelType w:val="hybridMultilevel"/>
    <w:tmpl w:val="826303B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35F536ED"/>
    <w:multiLevelType w:val="hybridMultilevel"/>
    <w:tmpl w:val="ACFCF4CE"/>
    <w:lvl w:ilvl="0" w:tplc="7BC26674">
      <w:numFmt w:val="bullet"/>
      <w:lvlText w:val=""/>
      <w:lvlJc w:val="left"/>
      <w:pPr>
        <w:ind w:left="720" w:hanging="360"/>
      </w:pPr>
      <w:rPr>
        <w:rFonts w:ascii="Symbol" w:eastAsiaTheme="minorHAnsi" w:hAnsi="Symbol"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39E2466A"/>
    <w:multiLevelType w:val="hybridMultilevel"/>
    <w:tmpl w:val="58C0310A"/>
    <w:lvl w:ilvl="0" w:tplc="7BC26674">
      <w:numFmt w:val="bullet"/>
      <w:lvlText w:val=""/>
      <w:lvlJc w:val="left"/>
      <w:pPr>
        <w:ind w:left="720" w:hanging="360"/>
      </w:pPr>
      <w:rPr>
        <w:rFonts w:ascii="Symbol" w:eastAsiaTheme="minorHAnsi" w:hAnsi="Symbol"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43D95B9B"/>
    <w:multiLevelType w:val="hybridMultilevel"/>
    <w:tmpl w:val="678DC0A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49480169"/>
    <w:multiLevelType w:val="hybridMultilevel"/>
    <w:tmpl w:val="3DABE61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4E13CD0C"/>
    <w:multiLevelType w:val="hybridMultilevel"/>
    <w:tmpl w:val="9527AD5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5574151E"/>
    <w:multiLevelType w:val="hybridMultilevel"/>
    <w:tmpl w:val="C9DC93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55F19829"/>
    <w:multiLevelType w:val="hybridMultilevel"/>
    <w:tmpl w:val="F331E48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59DD2F7C"/>
    <w:multiLevelType w:val="hybridMultilevel"/>
    <w:tmpl w:val="ADD4117E"/>
    <w:lvl w:ilvl="0" w:tplc="7BC26674">
      <w:numFmt w:val="bullet"/>
      <w:lvlText w:val=""/>
      <w:lvlJc w:val="left"/>
      <w:pPr>
        <w:ind w:left="720" w:hanging="360"/>
      </w:pPr>
      <w:rPr>
        <w:rFonts w:ascii="Symbol" w:eastAsiaTheme="minorHAnsi" w:hAnsi="Symbol"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5DBC3A1E"/>
    <w:multiLevelType w:val="hybridMultilevel"/>
    <w:tmpl w:val="C3202FA0"/>
    <w:lvl w:ilvl="0" w:tplc="7BC26674">
      <w:numFmt w:val="bullet"/>
      <w:lvlText w:val=""/>
      <w:lvlJc w:val="left"/>
      <w:pPr>
        <w:ind w:left="720" w:hanging="360"/>
      </w:pPr>
      <w:rPr>
        <w:rFonts w:ascii="Symbol" w:eastAsiaTheme="minorHAnsi" w:hAnsi="Symbol"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62411049"/>
    <w:multiLevelType w:val="hybridMultilevel"/>
    <w:tmpl w:val="AF3401F6"/>
    <w:lvl w:ilvl="0" w:tplc="7BC26674">
      <w:numFmt w:val="bullet"/>
      <w:lvlText w:val=""/>
      <w:lvlJc w:val="left"/>
      <w:pPr>
        <w:ind w:left="720" w:hanging="360"/>
      </w:pPr>
      <w:rPr>
        <w:rFonts w:ascii="Symbol" w:eastAsiaTheme="minorHAnsi" w:hAnsi="Symbol"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679D8125"/>
    <w:multiLevelType w:val="hybridMultilevel"/>
    <w:tmpl w:val="B88E9B9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684B3B29"/>
    <w:multiLevelType w:val="hybridMultilevel"/>
    <w:tmpl w:val="6B55F63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71D4E557"/>
    <w:multiLevelType w:val="hybridMultilevel"/>
    <w:tmpl w:val="F38D340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7F8A2D6C"/>
    <w:multiLevelType w:val="hybridMultilevel"/>
    <w:tmpl w:val="CAB28560"/>
    <w:lvl w:ilvl="0" w:tplc="7BC26674">
      <w:numFmt w:val="bullet"/>
      <w:lvlText w:val=""/>
      <w:lvlJc w:val="left"/>
      <w:pPr>
        <w:ind w:left="720" w:hanging="360"/>
      </w:pPr>
      <w:rPr>
        <w:rFonts w:ascii="Symbol" w:eastAsiaTheme="minorHAnsi" w:hAnsi="Symbol"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7F8C34E5"/>
    <w:multiLevelType w:val="hybridMultilevel"/>
    <w:tmpl w:val="5BCF146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3"/>
  </w:num>
  <w:num w:numId="2">
    <w:abstractNumId w:val="28"/>
  </w:num>
  <w:num w:numId="3">
    <w:abstractNumId w:val="12"/>
  </w:num>
  <w:num w:numId="4">
    <w:abstractNumId w:val="15"/>
  </w:num>
  <w:num w:numId="5">
    <w:abstractNumId w:val="7"/>
  </w:num>
  <w:num w:numId="6">
    <w:abstractNumId w:val="21"/>
  </w:num>
  <w:num w:numId="7">
    <w:abstractNumId w:val="25"/>
  </w:num>
  <w:num w:numId="8">
    <w:abstractNumId w:val="14"/>
  </w:num>
  <w:num w:numId="9">
    <w:abstractNumId w:val="3"/>
  </w:num>
  <w:num w:numId="10">
    <w:abstractNumId w:val="19"/>
  </w:num>
  <w:num w:numId="11">
    <w:abstractNumId w:val="33"/>
  </w:num>
  <w:num w:numId="12">
    <w:abstractNumId w:val="0"/>
  </w:num>
  <w:num w:numId="13">
    <w:abstractNumId w:val="26"/>
  </w:num>
  <w:num w:numId="14">
    <w:abstractNumId w:val="34"/>
  </w:num>
  <w:num w:numId="15">
    <w:abstractNumId w:val="6"/>
  </w:num>
  <w:num w:numId="16">
    <w:abstractNumId w:val="36"/>
  </w:num>
  <w:num w:numId="17">
    <w:abstractNumId w:val="11"/>
  </w:num>
  <w:num w:numId="18">
    <w:abstractNumId w:val="4"/>
  </w:num>
  <w:num w:numId="19">
    <w:abstractNumId w:val="20"/>
  </w:num>
  <w:num w:numId="20">
    <w:abstractNumId w:val="8"/>
  </w:num>
  <w:num w:numId="21">
    <w:abstractNumId w:val="1"/>
  </w:num>
  <w:num w:numId="22">
    <w:abstractNumId w:val="32"/>
  </w:num>
  <w:num w:numId="23">
    <w:abstractNumId w:val="2"/>
  </w:num>
  <w:num w:numId="24">
    <w:abstractNumId w:val="9"/>
  </w:num>
  <w:num w:numId="25">
    <w:abstractNumId w:val="5"/>
  </w:num>
  <w:num w:numId="26">
    <w:abstractNumId w:val="18"/>
  </w:num>
  <w:num w:numId="27">
    <w:abstractNumId w:val="24"/>
  </w:num>
  <w:num w:numId="28">
    <w:abstractNumId w:val="10"/>
  </w:num>
  <w:num w:numId="29">
    <w:abstractNumId w:val="17"/>
  </w:num>
  <w:num w:numId="30">
    <w:abstractNumId w:val="27"/>
  </w:num>
  <w:num w:numId="31">
    <w:abstractNumId w:val="35"/>
  </w:num>
  <w:num w:numId="32">
    <w:abstractNumId w:val="29"/>
  </w:num>
  <w:num w:numId="33">
    <w:abstractNumId w:val="31"/>
  </w:num>
  <w:num w:numId="34">
    <w:abstractNumId w:val="30"/>
  </w:num>
  <w:num w:numId="35">
    <w:abstractNumId w:val="23"/>
  </w:num>
  <w:num w:numId="36">
    <w:abstractNumId w:val="16"/>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E9D"/>
    <w:rsid w:val="00124F5A"/>
    <w:rsid w:val="00124FE8"/>
    <w:rsid w:val="00195037"/>
    <w:rsid w:val="00273E7B"/>
    <w:rsid w:val="00703F49"/>
    <w:rsid w:val="00873B8F"/>
    <w:rsid w:val="00CA58B7"/>
    <w:rsid w:val="00CB54A8"/>
    <w:rsid w:val="00D10E9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00" w:afterAutospacing="1"/>
        <w:ind w:left="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10E9D"/>
    <w:pPr>
      <w:autoSpaceDE w:val="0"/>
      <w:autoSpaceDN w:val="0"/>
      <w:adjustRightInd w:val="0"/>
      <w:spacing w:after="0" w:afterAutospacing="0"/>
      <w:ind w:left="0"/>
    </w:pPr>
    <w:rPr>
      <w:rFonts w:ascii="Calibri" w:hAnsi="Calibri" w:cs="Calibri"/>
      <w:color w:val="000000"/>
      <w:sz w:val="24"/>
      <w:szCs w:val="24"/>
    </w:rPr>
  </w:style>
  <w:style w:type="paragraph" w:styleId="a3">
    <w:name w:val="Balloon Text"/>
    <w:basedOn w:val="a"/>
    <w:link w:val="Char"/>
    <w:uiPriority w:val="99"/>
    <w:semiHidden/>
    <w:unhideWhenUsed/>
    <w:rsid w:val="00124F5A"/>
    <w:pPr>
      <w:spacing w:after="0"/>
    </w:pPr>
    <w:rPr>
      <w:rFonts w:ascii="Tahoma" w:hAnsi="Tahoma" w:cs="Tahoma"/>
      <w:sz w:val="16"/>
      <w:szCs w:val="16"/>
    </w:rPr>
  </w:style>
  <w:style w:type="character" w:customStyle="1" w:styleId="Char">
    <w:name w:val="Κείμενο πλαισίου Char"/>
    <w:basedOn w:val="a0"/>
    <w:link w:val="a3"/>
    <w:uiPriority w:val="99"/>
    <w:semiHidden/>
    <w:rsid w:val="00124F5A"/>
    <w:rPr>
      <w:rFonts w:ascii="Tahoma" w:hAnsi="Tahoma" w:cs="Tahoma"/>
      <w:sz w:val="16"/>
      <w:szCs w:val="16"/>
    </w:rPr>
  </w:style>
  <w:style w:type="paragraph" w:styleId="a4">
    <w:name w:val="List Paragraph"/>
    <w:basedOn w:val="a"/>
    <w:uiPriority w:val="34"/>
    <w:qFormat/>
    <w:rsid w:val="00124F5A"/>
    <w:pPr>
      <w:ind w:left="720"/>
      <w:contextualSpacing/>
    </w:pPr>
  </w:style>
  <w:style w:type="paragraph" w:styleId="a5">
    <w:name w:val="header"/>
    <w:basedOn w:val="a"/>
    <w:link w:val="Char0"/>
    <w:uiPriority w:val="99"/>
    <w:unhideWhenUsed/>
    <w:rsid w:val="00273E7B"/>
    <w:pPr>
      <w:tabs>
        <w:tab w:val="center" w:pos="4153"/>
        <w:tab w:val="right" w:pos="8306"/>
      </w:tabs>
      <w:spacing w:after="0"/>
    </w:pPr>
  </w:style>
  <w:style w:type="character" w:customStyle="1" w:styleId="Char0">
    <w:name w:val="Κεφαλίδα Char"/>
    <w:basedOn w:val="a0"/>
    <w:link w:val="a5"/>
    <w:uiPriority w:val="99"/>
    <w:rsid w:val="00273E7B"/>
  </w:style>
  <w:style w:type="paragraph" w:styleId="a6">
    <w:name w:val="footer"/>
    <w:basedOn w:val="a"/>
    <w:link w:val="Char1"/>
    <w:uiPriority w:val="99"/>
    <w:unhideWhenUsed/>
    <w:rsid w:val="00273E7B"/>
    <w:pPr>
      <w:tabs>
        <w:tab w:val="center" w:pos="4153"/>
        <w:tab w:val="right" w:pos="8306"/>
      </w:tabs>
      <w:spacing w:after="0"/>
    </w:pPr>
  </w:style>
  <w:style w:type="character" w:customStyle="1" w:styleId="Char1">
    <w:name w:val="Υποσέλιδο Char"/>
    <w:basedOn w:val="a0"/>
    <w:link w:val="a6"/>
    <w:uiPriority w:val="99"/>
    <w:rsid w:val="00273E7B"/>
  </w:style>
  <w:style w:type="character" w:styleId="-">
    <w:name w:val="Hyperlink"/>
    <w:basedOn w:val="a0"/>
    <w:uiPriority w:val="99"/>
    <w:unhideWhenUsed/>
    <w:rsid w:val="00273E7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00" w:afterAutospacing="1"/>
        <w:ind w:left="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10E9D"/>
    <w:pPr>
      <w:autoSpaceDE w:val="0"/>
      <w:autoSpaceDN w:val="0"/>
      <w:adjustRightInd w:val="0"/>
      <w:spacing w:after="0" w:afterAutospacing="0"/>
      <w:ind w:left="0"/>
    </w:pPr>
    <w:rPr>
      <w:rFonts w:ascii="Calibri" w:hAnsi="Calibri" w:cs="Calibri"/>
      <w:color w:val="000000"/>
      <w:sz w:val="24"/>
      <w:szCs w:val="24"/>
    </w:rPr>
  </w:style>
  <w:style w:type="paragraph" w:styleId="a3">
    <w:name w:val="Balloon Text"/>
    <w:basedOn w:val="a"/>
    <w:link w:val="Char"/>
    <w:uiPriority w:val="99"/>
    <w:semiHidden/>
    <w:unhideWhenUsed/>
    <w:rsid w:val="00124F5A"/>
    <w:pPr>
      <w:spacing w:after="0"/>
    </w:pPr>
    <w:rPr>
      <w:rFonts w:ascii="Tahoma" w:hAnsi="Tahoma" w:cs="Tahoma"/>
      <w:sz w:val="16"/>
      <w:szCs w:val="16"/>
    </w:rPr>
  </w:style>
  <w:style w:type="character" w:customStyle="1" w:styleId="Char">
    <w:name w:val="Κείμενο πλαισίου Char"/>
    <w:basedOn w:val="a0"/>
    <w:link w:val="a3"/>
    <w:uiPriority w:val="99"/>
    <w:semiHidden/>
    <w:rsid w:val="00124F5A"/>
    <w:rPr>
      <w:rFonts w:ascii="Tahoma" w:hAnsi="Tahoma" w:cs="Tahoma"/>
      <w:sz w:val="16"/>
      <w:szCs w:val="16"/>
    </w:rPr>
  </w:style>
  <w:style w:type="paragraph" w:styleId="a4">
    <w:name w:val="List Paragraph"/>
    <w:basedOn w:val="a"/>
    <w:uiPriority w:val="34"/>
    <w:qFormat/>
    <w:rsid w:val="00124F5A"/>
    <w:pPr>
      <w:ind w:left="720"/>
      <w:contextualSpacing/>
    </w:pPr>
  </w:style>
  <w:style w:type="paragraph" w:styleId="a5">
    <w:name w:val="header"/>
    <w:basedOn w:val="a"/>
    <w:link w:val="Char0"/>
    <w:uiPriority w:val="99"/>
    <w:unhideWhenUsed/>
    <w:rsid w:val="00273E7B"/>
    <w:pPr>
      <w:tabs>
        <w:tab w:val="center" w:pos="4153"/>
        <w:tab w:val="right" w:pos="8306"/>
      </w:tabs>
      <w:spacing w:after="0"/>
    </w:pPr>
  </w:style>
  <w:style w:type="character" w:customStyle="1" w:styleId="Char0">
    <w:name w:val="Κεφαλίδα Char"/>
    <w:basedOn w:val="a0"/>
    <w:link w:val="a5"/>
    <w:uiPriority w:val="99"/>
    <w:rsid w:val="00273E7B"/>
  </w:style>
  <w:style w:type="paragraph" w:styleId="a6">
    <w:name w:val="footer"/>
    <w:basedOn w:val="a"/>
    <w:link w:val="Char1"/>
    <w:uiPriority w:val="99"/>
    <w:unhideWhenUsed/>
    <w:rsid w:val="00273E7B"/>
    <w:pPr>
      <w:tabs>
        <w:tab w:val="center" w:pos="4153"/>
        <w:tab w:val="right" w:pos="8306"/>
      </w:tabs>
      <w:spacing w:after="0"/>
    </w:pPr>
  </w:style>
  <w:style w:type="character" w:customStyle="1" w:styleId="Char1">
    <w:name w:val="Υποσέλιδο Char"/>
    <w:basedOn w:val="a0"/>
    <w:link w:val="a6"/>
    <w:uiPriority w:val="99"/>
    <w:rsid w:val="00273E7B"/>
  </w:style>
  <w:style w:type="character" w:styleId="-">
    <w:name w:val="Hyperlink"/>
    <w:basedOn w:val="a0"/>
    <w:uiPriority w:val="99"/>
    <w:unhideWhenUsed/>
    <w:rsid w:val="00273E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252</TotalTime>
  <Pages>8</Pages>
  <Words>2627</Words>
  <Characters>14189</Characters>
  <Application>Microsoft Office Word</Application>
  <DocSecurity>0</DocSecurity>
  <Lines>118</Lines>
  <Paragraphs>33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PHIL</cp:lastModifiedBy>
  <cp:revision>1</cp:revision>
  <dcterms:created xsi:type="dcterms:W3CDTF">2018-04-24T17:42:00Z</dcterms:created>
  <dcterms:modified xsi:type="dcterms:W3CDTF">2018-04-24T21:55:00Z</dcterms:modified>
</cp:coreProperties>
</file>